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22FB" w14:textId="77777777" w:rsidR="003F603B" w:rsidRDefault="003F603B" w:rsidP="003F603B">
      <w:pPr>
        <w:jc w:val="center"/>
        <w:rPr>
          <w:rFonts w:ascii="Cambria" w:hAnsi="Cambria"/>
          <w:b/>
        </w:rPr>
      </w:pPr>
      <w:r>
        <w:rPr>
          <w:rFonts w:ascii="Cambria" w:hAnsi="Cambria"/>
          <w:b/>
        </w:rPr>
        <w:t>The University of West Alabama</w:t>
      </w:r>
    </w:p>
    <w:p w14:paraId="7F49C003" w14:textId="77777777" w:rsidR="003F603B" w:rsidRDefault="003F603B" w:rsidP="003F603B">
      <w:pPr>
        <w:jc w:val="center"/>
        <w:rPr>
          <w:rFonts w:ascii="Cambria" w:hAnsi="Cambria"/>
          <w:b/>
        </w:rPr>
      </w:pPr>
      <w:r>
        <w:rPr>
          <w:rFonts w:ascii="Cambria" w:hAnsi="Cambria"/>
          <w:b/>
        </w:rPr>
        <w:t>Board of Trustees Regular Meeting</w:t>
      </w:r>
    </w:p>
    <w:p w14:paraId="4B582235" w14:textId="77777777" w:rsidR="003F603B" w:rsidRDefault="003F603B" w:rsidP="003F603B">
      <w:pPr>
        <w:jc w:val="center"/>
        <w:rPr>
          <w:rFonts w:ascii="Cambria" w:hAnsi="Cambria"/>
          <w:b/>
        </w:rPr>
      </w:pPr>
      <w:r>
        <w:rPr>
          <w:rFonts w:ascii="Cambria" w:hAnsi="Cambria"/>
          <w:b/>
        </w:rPr>
        <w:t>Bell Conference Center</w:t>
      </w:r>
    </w:p>
    <w:p w14:paraId="0F25337C" w14:textId="77777777" w:rsidR="003F603B" w:rsidRDefault="003F603B" w:rsidP="003F603B">
      <w:pPr>
        <w:jc w:val="center"/>
        <w:rPr>
          <w:rFonts w:ascii="Cambria" w:hAnsi="Cambria"/>
          <w:b/>
        </w:rPr>
      </w:pPr>
      <w:r>
        <w:rPr>
          <w:rFonts w:ascii="Cambria" w:hAnsi="Cambria"/>
          <w:b/>
        </w:rPr>
        <w:t>Livingston, Alabama</w:t>
      </w:r>
    </w:p>
    <w:p w14:paraId="2134C290" w14:textId="77777777" w:rsidR="003F603B" w:rsidRDefault="000D3787" w:rsidP="003F603B">
      <w:pPr>
        <w:jc w:val="center"/>
        <w:rPr>
          <w:rFonts w:ascii="Cambria" w:hAnsi="Cambria"/>
          <w:b/>
        </w:rPr>
      </w:pPr>
      <w:r>
        <w:rPr>
          <w:rFonts w:ascii="Cambria" w:hAnsi="Cambria"/>
          <w:b/>
        </w:rPr>
        <w:t>September 11</w:t>
      </w:r>
      <w:r w:rsidR="00FD0AF0">
        <w:rPr>
          <w:rFonts w:ascii="Cambria" w:hAnsi="Cambria"/>
          <w:b/>
        </w:rPr>
        <w:t>, 2023</w:t>
      </w:r>
      <w:r w:rsidR="003F603B">
        <w:rPr>
          <w:rFonts w:ascii="Cambria" w:hAnsi="Cambria"/>
          <w:b/>
        </w:rPr>
        <w:t xml:space="preserve"> - 10:30 a.m.</w:t>
      </w:r>
    </w:p>
    <w:p w14:paraId="0018CFBB" w14:textId="77777777" w:rsidR="003F603B" w:rsidRDefault="003F603B" w:rsidP="003F603B">
      <w:pPr>
        <w:pStyle w:val="ListParagraph"/>
        <w:tabs>
          <w:tab w:val="left" w:pos="720"/>
          <w:tab w:val="left" w:pos="1170"/>
          <w:tab w:val="left" w:pos="1620"/>
        </w:tabs>
        <w:ind w:left="0"/>
        <w:rPr>
          <w:rFonts w:ascii="Cambria" w:hAnsi="Cambria"/>
          <w:sz w:val="20"/>
          <w:szCs w:val="20"/>
        </w:rPr>
      </w:pPr>
    </w:p>
    <w:p w14:paraId="52E5DC00" w14:textId="77777777" w:rsidR="003F603B" w:rsidRDefault="003F603B" w:rsidP="003366EE">
      <w:pPr>
        <w:pStyle w:val="ListParagraph"/>
        <w:numPr>
          <w:ilvl w:val="0"/>
          <w:numId w:val="1"/>
        </w:numPr>
        <w:tabs>
          <w:tab w:val="left" w:pos="720"/>
          <w:tab w:val="left" w:pos="1170"/>
          <w:tab w:val="left" w:pos="1620"/>
        </w:tabs>
        <w:rPr>
          <w:rFonts w:ascii="Cambria" w:hAnsi="Cambria"/>
          <w:b/>
          <w:sz w:val="21"/>
          <w:szCs w:val="21"/>
        </w:rPr>
      </w:pPr>
      <w:r>
        <w:rPr>
          <w:rFonts w:ascii="Cambria" w:hAnsi="Cambria"/>
          <w:b/>
          <w:sz w:val="21"/>
          <w:szCs w:val="21"/>
        </w:rPr>
        <w:t>Call to Order</w:t>
      </w:r>
    </w:p>
    <w:p w14:paraId="5735C624" w14:textId="77777777" w:rsidR="003F603B" w:rsidRPr="002E79BF" w:rsidRDefault="002E79BF" w:rsidP="000D3787">
      <w:pPr>
        <w:pStyle w:val="ListParagraph"/>
        <w:tabs>
          <w:tab w:val="left" w:pos="720"/>
          <w:tab w:val="left" w:pos="1170"/>
          <w:tab w:val="left" w:pos="1620"/>
        </w:tabs>
        <w:rPr>
          <w:rFonts w:ascii="Cambria" w:hAnsi="Cambria"/>
          <w:sz w:val="21"/>
          <w:szCs w:val="21"/>
        </w:rPr>
      </w:pPr>
      <w:r>
        <w:rPr>
          <w:rFonts w:ascii="Cambria" w:hAnsi="Cambria"/>
          <w:sz w:val="21"/>
          <w:szCs w:val="21"/>
        </w:rPr>
        <w:t xml:space="preserve">Mr. Hal Bloom called the meeting to order and </w:t>
      </w:r>
      <w:r w:rsidR="000D3787">
        <w:rPr>
          <w:rFonts w:ascii="Cambria" w:hAnsi="Cambria"/>
          <w:sz w:val="21"/>
          <w:szCs w:val="21"/>
        </w:rPr>
        <w:t>requested Ms. Terry to call the roll.</w:t>
      </w:r>
    </w:p>
    <w:p w14:paraId="44FF27E6" w14:textId="77777777" w:rsidR="003F603B" w:rsidRDefault="003F603B" w:rsidP="0045028F">
      <w:pPr>
        <w:pStyle w:val="ListParagraph"/>
        <w:numPr>
          <w:ilvl w:val="0"/>
          <w:numId w:val="1"/>
        </w:numPr>
        <w:tabs>
          <w:tab w:val="left" w:pos="720"/>
          <w:tab w:val="left" w:pos="1170"/>
          <w:tab w:val="left" w:pos="1620"/>
        </w:tabs>
        <w:rPr>
          <w:rFonts w:ascii="Cambria" w:hAnsi="Cambria"/>
          <w:b/>
          <w:sz w:val="21"/>
          <w:szCs w:val="21"/>
        </w:rPr>
      </w:pPr>
      <w:r>
        <w:rPr>
          <w:rFonts w:ascii="Cambria" w:hAnsi="Cambria"/>
          <w:b/>
          <w:sz w:val="21"/>
          <w:szCs w:val="21"/>
        </w:rPr>
        <w:t>Roll Call</w:t>
      </w:r>
    </w:p>
    <w:p w14:paraId="0BAA6DB6" w14:textId="72110C1A" w:rsidR="004B5CC7" w:rsidRDefault="00405783" w:rsidP="0045028F">
      <w:pPr>
        <w:tabs>
          <w:tab w:val="left" w:pos="720"/>
          <w:tab w:val="left" w:pos="1170"/>
          <w:tab w:val="left" w:pos="1620"/>
        </w:tabs>
        <w:ind w:left="720"/>
        <w:contextualSpacing/>
        <w:rPr>
          <w:rFonts w:ascii="Cambria" w:hAnsi="Cambria"/>
          <w:sz w:val="21"/>
          <w:szCs w:val="21"/>
        </w:rPr>
      </w:pPr>
      <w:r>
        <w:rPr>
          <w:rFonts w:ascii="Cambria" w:hAnsi="Cambria"/>
          <w:sz w:val="21"/>
          <w:szCs w:val="21"/>
        </w:rPr>
        <w:t xml:space="preserve">Board members attending were Ms. Jennifer Agee, </w:t>
      </w:r>
      <w:r w:rsidR="009F278B">
        <w:rPr>
          <w:rFonts w:ascii="Cambria" w:hAnsi="Cambria"/>
          <w:sz w:val="21"/>
          <w:szCs w:val="21"/>
        </w:rPr>
        <w:t>Ms</w:t>
      </w:r>
      <w:r w:rsidR="00294BD6">
        <w:rPr>
          <w:rFonts w:ascii="Cambria" w:hAnsi="Cambria"/>
          <w:sz w:val="21"/>
          <w:szCs w:val="21"/>
        </w:rPr>
        <w:t xml:space="preserve">. Jody W. Beard, Mr. Hal Bloom, </w:t>
      </w:r>
      <w:r w:rsidR="004B5CC7">
        <w:rPr>
          <w:rFonts w:ascii="Cambria" w:hAnsi="Cambria"/>
          <w:sz w:val="21"/>
          <w:szCs w:val="21"/>
        </w:rPr>
        <w:t>Mr. Joseph</w:t>
      </w:r>
    </w:p>
    <w:p w14:paraId="243F99B7" w14:textId="130A3A02" w:rsidR="003F603B" w:rsidRDefault="004B5CC7" w:rsidP="0045028F">
      <w:pPr>
        <w:tabs>
          <w:tab w:val="left" w:pos="720"/>
          <w:tab w:val="left" w:pos="1170"/>
          <w:tab w:val="left" w:pos="1620"/>
        </w:tabs>
        <w:contextualSpacing/>
        <w:rPr>
          <w:rFonts w:ascii="Cambria" w:hAnsi="Cambria"/>
          <w:sz w:val="21"/>
          <w:szCs w:val="21"/>
        </w:rPr>
      </w:pPr>
      <w:r>
        <w:rPr>
          <w:rFonts w:ascii="Cambria" w:hAnsi="Cambria"/>
          <w:sz w:val="21"/>
          <w:szCs w:val="21"/>
        </w:rPr>
        <w:t xml:space="preserve">Brown, </w:t>
      </w:r>
      <w:r w:rsidR="00FD0AF0">
        <w:rPr>
          <w:rFonts w:ascii="Cambria" w:hAnsi="Cambria"/>
          <w:sz w:val="21"/>
          <w:szCs w:val="21"/>
        </w:rPr>
        <w:t xml:space="preserve">Ms. Sheila Cloud, </w:t>
      </w:r>
      <w:r w:rsidR="003E485B">
        <w:rPr>
          <w:rFonts w:ascii="Cambria" w:hAnsi="Cambria"/>
          <w:sz w:val="21"/>
          <w:szCs w:val="21"/>
        </w:rPr>
        <w:t xml:space="preserve">Mr. Jerry Groce, </w:t>
      </w:r>
      <w:r w:rsidR="000D3787">
        <w:rPr>
          <w:rFonts w:ascii="Cambria" w:hAnsi="Cambria"/>
          <w:sz w:val="21"/>
          <w:szCs w:val="21"/>
        </w:rPr>
        <w:t xml:space="preserve">Mr. Randy Hillman, </w:t>
      </w:r>
      <w:r w:rsidR="00405783">
        <w:rPr>
          <w:rFonts w:ascii="Cambria" w:hAnsi="Cambria"/>
          <w:sz w:val="21"/>
          <w:szCs w:val="21"/>
        </w:rPr>
        <w:t>Mr. Matthew Lavender, Mr.</w:t>
      </w:r>
      <w:r w:rsidR="000D3787">
        <w:rPr>
          <w:rFonts w:ascii="Cambria" w:hAnsi="Cambria"/>
          <w:sz w:val="21"/>
          <w:szCs w:val="21"/>
        </w:rPr>
        <w:t xml:space="preserve"> Michael Maddox, Mr. Tom Perry, M</w:t>
      </w:r>
      <w:r w:rsidR="00160877">
        <w:rPr>
          <w:rFonts w:ascii="Cambria" w:hAnsi="Cambria"/>
          <w:sz w:val="21"/>
          <w:szCs w:val="21"/>
        </w:rPr>
        <w:t>r. Jerry F. Smith</w:t>
      </w:r>
      <w:r w:rsidR="000D3787">
        <w:rPr>
          <w:rFonts w:ascii="Cambria" w:hAnsi="Cambria"/>
          <w:sz w:val="21"/>
          <w:szCs w:val="21"/>
        </w:rPr>
        <w:t>, and Mr. Victor Vernon</w:t>
      </w:r>
      <w:r w:rsidR="003F603B">
        <w:rPr>
          <w:rFonts w:ascii="Cambria" w:hAnsi="Cambria"/>
          <w:sz w:val="21"/>
          <w:szCs w:val="21"/>
        </w:rPr>
        <w:t>. Ms. Terry announced that a quorum wa</w:t>
      </w:r>
      <w:r w:rsidR="00FD0AF0">
        <w:rPr>
          <w:rFonts w:ascii="Cambria" w:hAnsi="Cambria"/>
          <w:sz w:val="21"/>
          <w:szCs w:val="21"/>
        </w:rPr>
        <w:t xml:space="preserve">s present. Also attending were </w:t>
      </w:r>
      <w:r w:rsidR="003F603B">
        <w:rPr>
          <w:rFonts w:ascii="Cambria" w:hAnsi="Cambria"/>
          <w:sz w:val="21"/>
          <w:szCs w:val="21"/>
        </w:rPr>
        <w:t>Mr. Mike</w:t>
      </w:r>
      <w:r w:rsidR="00C11E63">
        <w:rPr>
          <w:rFonts w:ascii="Cambria" w:hAnsi="Cambria"/>
          <w:sz w:val="21"/>
          <w:szCs w:val="21"/>
        </w:rPr>
        <w:t xml:space="preserve"> Kendrick, </w:t>
      </w:r>
      <w:r w:rsidR="007717C9">
        <w:rPr>
          <w:rFonts w:ascii="Cambria" w:hAnsi="Cambria"/>
          <w:sz w:val="21"/>
          <w:szCs w:val="21"/>
        </w:rPr>
        <w:t>u</w:t>
      </w:r>
      <w:r w:rsidR="00C11E63">
        <w:rPr>
          <w:rFonts w:ascii="Cambria" w:hAnsi="Cambria"/>
          <w:sz w:val="21"/>
          <w:szCs w:val="21"/>
        </w:rPr>
        <w:t>niversi</w:t>
      </w:r>
      <w:r w:rsidR="007717C9">
        <w:rPr>
          <w:rFonts w:ascii="Cambria" w:hAnsi="Cambria"/>
          <w:sz w:val="21"/>
          <w:szCs w:val="21"/>
        </w:rPr>
        <w:t>ty a</w:t>
      </w:r>
      <w:r w:rsidR="00C11E63">
        <w:rPr>
          <w:rFonts w:ascii="Cambria" w:hAnsi="Cambria"/>
          <w:sz w:val="21"/>
          <w:szCs w:val="21"/>
        </w:rPr>
        <w:t xml:space="preserve">ttorney; </w:t>
      </w:r>
      <w:r w:rsidR="003F603B">
        <w:rPr>
          <w:rFonts w:ascii="Cambria" w:hAnsi="Cambria"/>
          <w:sz w:val="21"/>
          <w:szCs w:val="21"/>
        </w:rPr>
        <w:t>Dr. Ke</w:t>
      </w:r>
      <w:r w:rsidR="007717C9">
        <w:rPr>
          <w:rFonts w:ascii="Cambria" w:hAnsi="Cambria"/>
          <w:sz w:val="21"/>
          <w:szCs w:val="21"/>
        </w:rPr>
        <w:t>n Tucker, university p</w:t>
      </w:r>
      <w:r w:rsidR="00FD0AF0">
        <w:rPr>
          <w:rFonts w:ascii="Cambria" w:hAnsi="Cambria"/>
          <w:sz w:val="21"/>
          <w:szCs w:val="21"/>
        </w:rPr>
        <w:t xml:space="preserve">resident; </w:t>
      </w:r>
      <w:r w:rsidR="007717C9">
        <w:rPr>
          <w:rFonts w:ascii="Cambria" w:hAnsi="Cambria"/>
          <w:sz w:val="21"/>
          <w:szCs w:val="21"/>
        </w:rPr>
        <w:t>and Ms. Toni Terry, a</w:t>
      </w:r>
      <w:r w:rsidR="003F603B">
        <w:rPr>
          <w:rFonts w:ascii="Cambria" w:hAnsi="Cambria"/>
          <w:sz w:val="21"/>
          <w:szCs w:val="21"/>
        </w:rPr>
        <w:t>s</w:t>
      </w:r>
      <w:r w:rsidR="00431921">
        <w:rPr>
          <w:rFonts w:ascii="Cambria" w:hAnsi="Cambria"/>
          <w:sz w:val="21"/>
          <w:szCs w:val="21"/>
        </w:rPr>
        <w:t xml:space="preserve">sistant </w:t>
      </w:r>
      <w:r w:rsidR="007717C9">
        <w:rPr>
          <w:rFonts w:ascii="Cambria" w:hAnsi="Cambria"/>
          <w:sz w:val="21"/>
          <w:szCs w:val="21"/>
        </w:rPr>
        <w:t>s</w:t>
      </w:r>
      <w:r w:rsidR="00431921">
        <w:rPr>
          <w:rFonts w:ascii="Cambria" w:hAnsi="Cambria"/>
          <w:sz w:val="21"/>
          <w:szCs w:val="21"/>
        </w:rPr>
        <w:t xml:space="preserve">ecretary to the </w:t>
      </w:r>
      <w:r w:rsidR="007717C9">
        <w:rPr>
          <w:rFonts w:ascii="Cambria" w:hAnsi="Cambria"/>
          <w:sz w:val="21"/>
          <w:szCs w:val="21"/>
        </w:rPr>
        <w:t>b</w:t>
      </w:r>
      <w:r w:rsidR="00431921">
        <w:rPr>
          <w:rFonts w:ascii="Cambria" w:hAnsi="Cambria"/>
          <w:sz w:val="21"/>
          <w:szCs w:val="21"/>
        </w:rPr>
        <w:t xml:space="preserve">oard, </w:t>
      </w:r>
      <w:r w:rsidR="00D36B79">
        <w:rPr>
          <w:rFonts w:ascii="Cambria" w:hAnsi="Cambria"/>
          <w:sz w:val="21"/>
          <w:szCs w:val="21"/>
        </w:rPr>
        <w:t>recording minutes.</w:t>
      </w:r>
    </w:p>
    <w:p w14:paraId="36F8B69B" w14:textId="77777777"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III.</w:t>
      </w:r>
      <w:r>
        <w:rPr>
          <w:rFonts w:ascii="Cambria" w:hAnsi="Cambria"/>
          <w:b/>
          <w:sz w:val="21"/>
          <w:szCs w:val="21"/>
        </w:rPr>
        <w:tab/>
        <w:t>Approval of Agenda</w:t>
      </w:r>
    </w:p>
    <w:p w14:paraId="7E8229D4" w14:textId="62AC8A0C" w:rsidR="003F603B" w:rsidRDefault="003F603B" w:rsidP="0045028F">
      <w:pPr>
        <w:tabs>
          <w:tab w:val="left" w:pos="720"/>
          <w:tab w:val="left" w:pos="1170"/>
          <w:tab w:val="left" w:pos="1620"/>
        </w:tabs>
        <w:rPr>
          <w:rFonts w:ascii="Cambria" w:hAnsi="Cambria"/>
          <w:b/>
          <w:i/>
          <w:sz w:val="21"/>
          <w:szCs w:val="21"/>
        </w:rPr>
      </w:pPr>
      <w:r>
        <w:rPr>
          <w:rFonts w:ascii="Cambria" w:hAnsi="Cambria"/>
          <w:b/>
          <w:sz w:val="21"/>
          <w:szCs w:val="21"/>
        </w:rPr>
        <w:tab/>
      </w:r>
      <w:r w:rsidR="004B5CC7">
        <w:rPr>
          <w:rFonts w:ascii="Cambria" w:hAnsi="Cambria"/>
          <w:b/>
          <w:i/>
          <w:sz w:val="21"/>
          <w:szCs w:val="21"/>
        </w:rPr>
        <w:t>Mr</w:t>
      </w:r>
      <w:r w:rsidR="001A5DE1">
        <w:rPr>
          <w:rFonts w:ascii="Cambria" w:hAnsi="Cambria"/>
          <w:b/>
          <w:i/>
          <w:sz w:val="21"/>
          <w:szCs w:val="21"/>
        </w:rPr>
        <w:t xml:space="preserve">. Joseph Brown </w:t>
      </w:r>
      <w:r w:rsidR="00294BD6">
        <w:rPr>
          <w:rFonts w:ascii="Cambria" w:hAnsi="Cambria"/>
          <w:b/>
          <w:i/>
          <w:sz w:val="21"/>
          <w:szCs w:val="21"/>
        </w:rPr>
        <w:t>moved to approve the agenda;</w:t>
      </w:r>
      <w:r w:rsidR="001A5DE1">
        <w:rPr>
          <w:rFonts w:ascii="Cambria" w:hAnsi="Cambria"/>
          <w:b/>
          <w:i/>
          <w:sz w:val="21"/>
          <w:szCs w:val="21"/>
        </w:rPr>
        <w:t xml:space="preserve"> </w:t>
      </w:r>
      <w:r w:rsidR="000D3787">
        <w:rPr>
          <w:rFonts w:ascii="Cambria" w:hAnsi="Cambria"/>
          <w:b/>
          <w:i/>
          <w:sz w:val="21"/>
          <w:szCs w:val="21"/>
        </w:rPr>
        <w:t>Ms</w:t>
      </w:r>
      <w:r w:rsidR="001A5DE1">
        <w:rPr>
          <w:rFonts w:ascii="Cambria" w:hAnsi="Cambria"/>
          <w:b/>
          <w:i/>
          <w:sz w:val="21"/>
          <w:szCs w:val="21"/>
        </w:rPr>
        <w:t xml:space="preserve">. Sheila Cloud </w:t>
      </w:r>
      <w:r w:rsidR="004B5CC7">
        <w:rPr>
          <w:rFonts w:ascii="Cambria" w:hAnsi="Cambria"/>
          <w:b/>
          <w:i/>
          <w:sz w:val="21"/>
          <w:szCs w:val="21"/>
        </w:rPr>
        <w:t>s</w:t>
      </w:r>
      <w:r>
        <w:rPr>
          <w:rFonts w:ascii="Cambria" w:hAnsi="Cambria"/>
          <w:b/>
          <w:i/>
          <w:sz w:val="21"/>
          <w:szCs w:val="21"/>
        </w:rPr>
        <w:t>econded the motion, and the motion was approved.</w:t>
      </w:r>
    </w:p>
    <w:p w14:paraId="628B9BD4" w14:textId="77777777"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IV.</w:t>
      </w:r>
      <w:r>
        <w:rPr>
          <w:rFonts w:ascii="Cambria" w:hAnsi="Cambria"/>
          <w:b/>
          <w:sz w:val="21"/>
          <w:szCs w:val="21"/>
        </w:rPr>
        <w:tab/>
        <w:t xml:space="preserve">Approval of Minutes from </w:t>
      </w:r>
      <w:r w:rsidR="000D3787">
        <w:rPr>
          <w:rFonts w:ascii="Cambria" w:hAnsi="Cambria"/>
          <w:b/>
          <w:sz w:val="21"/>
          <w:szCs w:val="21"/>
        </w:rPr>
        <w:t>June 5</w:t>
      </w:r>
      <w:r w:rsidR="004B5CC7">
        <w:rPr>
          <w:rFonts w:ascii="Cambria" w:hAnsi="Cambria"/>
          <w:b/>
          <w:sz w:val="21"/>
          <w:szCs w:val="21"/>
        </w:rPr>
        <w:t>, 2023</w:t>
      </w:r>
    </w:p>
    <w:p w14:paraId="20E610EC" w14:textId="71ACBCF4" w:rsidR="003F603B" w:rsidRDefault="009F278B" w:rsidP="0045028F">
      <w:pPr>
        <w:tabs>
          <w:tab w:val="left" w:pos="720"/>
          <w:tab w:val="left" w:pos="1170"/>
          <w:tab w:val="left" w:pos="1620"/>
        </w:tabs>
        <w:rPr>
          <w:rFonts w:ascii="Cambria" w:hAnsi="Cambria"/>
          <w:b/>
          <w:sz w:val="21"/>
          <w:szCs w:val="21"/>
        </w:rPr>
      </w:pPr>
      <w:r>
        <w:rPr>
          <w:rFonts w:ascii="Cambria" w:hAnsi="Cambria"/>
          <w:sz w:val="21"/>
          <w:szCs w:val="21"/>
        </w:rPr>
        <w:tab/>
        <w:t>M</w:t>
      </w:r>
      <w:r w:rsidR="00003700">
        <w:rPr>
          <w:rFonts w:ascii="Cambria" w:hAnsi="Cambria"/>
          <w:sz w:val="21"/>
          <w:szCs w:val="21"/>
        </w:rPr>
        <w:t xml:space="preserve">r. </w:t>
      </w:r>
      <w:r>
        <w:rPr>
          <w:rFonts w:ascii="Cambria" w:hAnsi="Cambria"/>
          <w:sz w:val="21"/>
          <w:szCs w:val="21"/>
        </w:rPr>
        <w:t xml:space="preserve">Bloom </w:t>
      </w:r>
      <w:r w:rsidR="00B944BF">
        <w:rPr>
          <w:rFonts w:ascii="Cambria" w:hAnsi="Cambria"/>
          <w:sz w:val="21"/>
          <w:szCs w:val="21"/>
        </w:rPr>
        <w:t xml:space="preserve">asked for </w:t>
      </w:r>
      <w:r w:rsidR="003F603B">
        <w:rPr>
          <w:rFonts w:ascii="Cambria" w:hAnsi="Cambria"/>
          <w:sz w:val="21"/>
          <w:szCs w:val="21"/>
        </w:rPr>
        <w:t xml:space="preserve">a motion to approve the minutes from the </w:t>
      </w:r>
      <w:r w:rsidR="000D3787">
        <w:rPr>
          <w:rFonts w:ascii="Cambria" w:hAnsi="Cambria"/>
          <w:sz w:val="21"/>
          <w:szCs w:val="21"/>
        </w:rPr>
        <w:t>June 5</w:t>
      </w:r>
      <w:r w:rsidR="004B5CC7">
        <w:rPr>
          <w:rFonts w:ascii="Cambria" w:hAnsi="Cambria"/>
          <w:sz w:val="21"/>
          <w:szCs w:val="21"/>
        </w:rPr>
        <w:t xml:space="preserve">, 2023 </w:t>
      </w:r>
      <w:r w:rsidR="00160877">
        <w:rPr>
          <w:rFonts w:ascii="Cambria" w:hAnsi="Cambria"/>
          <w:sz w:val="21"/>
          <w:szCs w:val="21"/>
        </w:rPr>
        <w:t>meeting</w:t>
      </w:r>
      <w:r w:rsidR="000D3787">
        <w:rPr>
          <w:rFonts w:ascii="Cambria" w:hAnsi="Cambria"/>
          <w:sz w:val="21"/>
          <w:szCs w:val="21"/>
        </w:rPr>
        <w:t>.</w:t>
      </w:r>
      <w:r w:rsidR="001A5DE1">
        <w:rPr>
          <w:rFonts w:ascii="Cambria" w:hAnsi="Cambria"/>
          <w:sz w:val="21"/>
          <w:szCs w:val="21"/>
        </w:rPr>
        <w:t xml:space="preserve"> </w:t>
      </w:r>
      <w:r w:rsidR="000D3787">
        <w:rPr>
          <w:rFonts w:ascii="Cambria" w:hAnsi="Cambria"/>
          <w:b/>
          <w:i/>
          <w:sz w:val="21"/>
          <w:szCs w:val="21"/>
        </w:rPr>
        <w:t xml:space="preserve">Ms. </w:t>
      </w:r>
      <w:r w:rsidR="001A5DE1">
        <w:rPr>
          <w:rFonts w:ascii="Cambria" w:hAnsi="Cambria"/>
          <w:b/>
          <w:i/>
          <w:sz w:val="21"/>
          <w:szCs w:val="21"/>
        </w:rPr>
        <w:t xml:space="preserve">Jody W. Beard </w:t>
      </w:r>
      <w:r w:rsidR="003F603B">
        <w:rPr>
          <w:rFonts w:ascii="Cambria" w:hAnsi="Cambria"/>
          <w:b/>
          <w:i/>
          <w:sz w:val="21"/>
          <w:szCs w:val="21"/>
        </w:rPr>
        <w:t>made a mot</w:t>
      </w:r>
      <w:r w:rsidR="00C05324">
        <w:rPr>
          <w:rFonts w:ascii="Cambria" w:hAnsi="Cambria"/>
          <w:b/>
          <w:i/>
          <w:sz w:val="21"/>
          <w:szCs w:val="21"/>
        </w:rPr>
        <w:t>ion to approve the minutes</w:t>
      </w:r>
      <w:r w:rsidR="006F60ED">
        <w:rPr>
          <w:rFonts w:ascii="Cambria" w:hAnsi="Cambria"/>
          <w:b/>
          <w:i/>
          <w:sz w:val="21"/>
          <w:szCs w:val="21"/>
        </w:rPr>
        <w:t xml:space="preserve">; </w:t>
      </w:r>
      <w:r w:rsidR="000D3787">
        <w:rPr>
          <w:rFonts w:ascii="Cambria" w:hAnsi="Cambria"/>
          <w:b/>
          <w:i/>
          <w:sz w:val="21"/>
          <w:szCs w:val="21"/>
        </w:rPr>
        <w:t>Mr</w:t>
      </w:r>
      <w:r w:rsidR="001A5DE1">
        <w:rPr>
          <w:rFonts w:ascii="Cambria" w:hAnsi="Cambria"/>
          <w:b/>
          <w:i/>
          <w:sz w:val="21"/>
          <w:szCs w:val="21"/>
        </w:rPr>
        <w:t xml:space="preserve">. Joseph Brown </w:t>
      </w:r>
      <w:r w:rsidR="00C05324">
        <w:rPr>
          <w:rFonts w:ascii="Cambria" w:hAnsi="Cambria"/>
          <w:b/>
          <w:i/>
          <w:sz w:val="21"/>
          <w:szCs w:val="21"/>
        </w:rPr>
        <w:t xml:space="preserve">seconded the motion, and </w:t>
      </w:r>
      <w:r w:rsidR="003F603B">
        <w:rPr>
          <w:rFonts w:ascii="Cambria" w:hAnsi="Cambria"/>
          <w:b/>
          <w:i/>
          <w:sz w:val="21"/>
          <w:szCs w:val="21"/>
        </w:rPr>
        <w:t>the motion was approved.</w:t>
      </w:r>
      <w:r w:rsidR="003F603B">
        <w:rPr>
          <w:rFonts w:ascii="Cambria" w:hAnsi="Cambria"/>
          <w:b/>
          <w:sz w:val="21"/>
          <w:szCs w:val="21"/>
        </w:rPr>
        <w:t xml:space="preserve"> </w:t>
      </w:r>
    </w:p>
    <w:p w14:paraId="3523FFB5" w14:textId="77777777" w:rsidR="003F603B" w:rsidRDefault="009F278B" w:rsidP="0045028F">
      <w:pPr>
        <w:tabs>
          <w:tab w:val="left" w:pos="720"/>
          <w:tab w:val="left" w:pos="1170"/>
          <w:tab w:val="left" w:pos="1620"/>
        </w:tabs>
        <w:rPr>
          <w:rFonts w:ascii="Cambria" w:hAnsi="Cambria"/>
          <w:b/>
          <w:sz w:val="21"/>
          <w:szCs w:val="21"/>
        </w:rPr>
      </w:pPr>
      <w:r>
        <w:rPr>
          <w:rFonts w:ascii="Cambria" w:hAnsi="Cambria"/>
          <w:b/>
          <w:sz w:val="21"/>
          <w:szCs w:val="21"/>
        </w:rPr>
        <w:t>V.</w:t>
      </w:r>
      <w:r>
        <w:rPr>
          <w:rFonts w:ascii="Cambria" w:hAnsi="Cambria"/>
          <w:b/>
          <w:sz w:val="21"/>
          <w:szCs w:val="21"/>
        </w:rPr>
        <w:tab/>
        <w:t xml:space="preserve">Report from the </w:t>
      </w:r>
      <w:r w:rsidR="000D3787">
        <w:rPr>
          <w:rFonts w:ascii="Cambria" w:hAnsi="Cambria"/>
          <w:b/>
          <w:sz w:val="21"/>
          <w:szCs w:val="21"/>
        </w:rPr>
        <w:t xml:space="preserve">Academic Affairs </w:t>
      </w:r>
      <w:r w:rsidR="00160877">
        <w:rPr>
          <w:rFonts w:ascii="Cambria" w:hAnsi="Cambria"/>
          <w:b/>
          <w:sz w:val="21"/>
          <w:szCs w:val="21"/>
        </w:rPr>
        <w:t>Committee</w:t>
      </w:r>
      <w:r w:rsidR="002F257B">
        <w:rPr>
          <w:rFonts w:ascii="Cambria" w:hAnsi="Cambria"/>
          <w:b/>
          <w:sz w:val="21"/>
          <w:szCs w:val="21"/>
        </w:rPr>
        <w:t xml:space="preserve"> </w:t>
      </w:r>
    </w:p>
    <w:p w14:paraId="411591A7" w14:textId="0864E9C9" w:rsidR="00405783" w:rsidRDefault="009F278B" w:rsidP="0045028F">
      <w:pPr>
        <w:tabs>
          <w:tab w:val="left" w:pos="720"/>
          <w:tab w:val="left" w:pos="1170"/>
          <w:tab w:val="left" w:pos="1530"/>
          <w:tab w:val="left" w:pos="1890"/>
        </w:tabs>
        <w:rPr>
          <w:rFonts w:ascii="Cambria" w:hAnsi="Cambria"/>
          <w:sz w:val="21"/>
          <w:szCs w:val="21"/>
        </w:rPr>
      </w:pPr>
      <w:r>
        <w:rPr>
          <w:rFonts w:ascii="Cambria" w:hAnsi="Cambria"/>
          <w:sz w:val="21"/>
          <w:szCs w:val="21"/>
        </w:rPr>
        <w:tab/>
      </w:r>
      <w:r w:rsidR="006F60ED">
        <w:rPr>
          <w:rFonts w:ascii="Cambria" w:hAnsi="Cambria"/>
          <w:sz w:val="21"/>
          <w:szCs w:val="21"/>
        </w:rPr>
        <w:t>Mr. J</w:t>
      </w:r>
      <w:r w:rsidR="000D3787">
        <w:rPr>
          <w:rFonts w:ascii="Cambria" w:hAnsi="Cambria"/>
          <w:sz w:val="21"/>
          <w:szCs w:val="21"/>
        </w:rPr>
        <w:t>erry Groce a</w:t>
      </w:r>
      <w:r w:rsidR="00405783">
        <w:rPr>
          <w:rFonts w:ascii="Cambria" w:hAnsi="Cambria"/>
          <w:sz w:val="21"/>
          <w:szCs w:val="21"/>
        </w:rPr>
        <w:t>dvised that Dr.</w:t>
      </w:r>
      <w:r w:rsidR="000D3787">
        <w:rPr>
          <w:rFonts w:ascii="Cambria" w:hAnsi="Cambria"/>
          <w:sz w:val="21"/>
          <w:szCs w:val="21"/>
        </w:rPr>
        <w:t xml:space="preserve"> Tina </w:t>
      </w:r>
      <w:r w:rsidR="00313BC4">
        <w:rPr>
          <w:rFonts w:ascii="Cambria" w:hAnsi="Cambria"/>
          <w:sz w:val="21"/>
          <w:szCs w:val="21"/>
        </w:rPr>
        <w:t xml:space="preserve">N. </w:t>
      </w:r>
      <w:r w:rsidR="000D3787">
        <w:rPr>
          <w:rFonts w:ascii="Cambria" w:hAnsi="Cambria"/>
          <w:sz w:val="21"/>
          <w:szCs w:val="21"/>
        </w:rPr>
        <w:t xml:space="preserve">Jones </w:t>
      </w:r>
      <w:r w:rsidR="006F60ED">
        <w:rPr>
          <w:rFonts w:ascii="Cambria" w:hAnsi="Cambria"/>
          <w:sz w:val="21"/>
          <w:szCs w:val="21"/>
        </w:rPr>
        <w:t xml:space="preserve">provided a report </w:t>
      </w:r>
      <w:r w:rsidR="000D3787">
        <w:rPr>
          <w:rFonts w:ascii="Cambria" w:hAnsi="Cambria"/>
          <w:sz w:val="21"/>
          <w:szCs w:val="21"/>
        </w:rPr>
        <w:t>regarding</w:t>
      </w:r>
      <w:r w:rsidR="00313BC4">
        <w:rPr>
          <w:rFonts w:ascii="Cambria" w:hAnsi="Cambria"/>
          <w:sz w:val="21"/>
          <w:szCs w:val="21"/>
        </w:rPr>
        <w:t xml:space="preserve"> accreditation updates, recently approved programs</w:t>
      </w:r>
      <w:r w:rsidR="001A5DE1">
        <w:rPr>
          <w:rFonts w:ascii="Cambria" w:hAnsi="Cambria"/>
          <w:sz w:val="21"/>
          <w:szCs w:val="21"/>
        </w:rPr>
        <w:t xml:space="preserve"> and tracks, </w:t>
      </w:r>
      <w:r w:rsidR="00313BC4">
        <w:rPr>
          <w:rFonts w:ascii="Cambria" w:hAnsi="Cambria"/>
          <w:sz w:val="21"/>
          <w:szCs w:val="21"/>
        </w:rPr>
        <w:t>UWA’s Quality Enhancement Plan: Pro-Certified, college and faculty accomplishments, renovations and classroom upgrades, and economic and workforce development.</w:t>
      </w:r>
    </w:p>
    <w:p w14:paraId="738197C5" w14:textId="77777777" w:rsidR="003F603B" w:rsidRDefault="003F603B" w:rsidP="0045028F">
      <w:pPr>
        <w:tabs>
          <w:tab w:val="left" w:pos="720"/>
          <w:tab w:val="left" w:pos="1170"/>
          <w:tab w:val="left" w:pos="1620"/>
        </w:tabs>
        <w:rPr>
          <w:rFonts w:ascii="Cambria" w:hAnsi="Cambria"/>
          <w:b/>
          <w:i/>
          <w:sz w:val="21"/>
          <w:szCs w:val="21"/>
        </w:rPr>
      </w:pPr>
      <w:r>
        <w:rPr>
          <w:rFonts w:ascii="Cambria" w:hAnsi="Cambria"/>
          <w:b/>
          <w:sz w:val="21"/>
          <w:szCs w:val="21"/>
        </w:rPr>
        <w:t>VI.</w:t>
      </w:r>
      <w:r>
        <w:rPr>
          <w:rFonts w:ascii="Cambria" w:hAnsi="Cambria"/>
          <w:b/>
          <w:sz w:val="21"/>
          <w:szCs w:val="21"/>
        </w:rPr>
        <w:tab/>
        <w:t xml:space="preserve">Report from the </w:t>
      </w:r>
      <w:r w:rsidR="000D3787">
        <w:rPr>
          <w:rFonts w:ascii="Cambria" w:hAnsi="Cambria"/>
          <w:b/>
          <w:sz w:val="21"/>
          <w:szCs w:val="21"/>
        </w:rPr>
        <w:t xml:space="preserve">Student Affairs </w:t>
      </w:r>
      <w:r>
        <w:rPr>
          <w:rFonts w:ascii="Cambria" w:hAnsi="Cambria"/>
          <w:b/>
          <w:sz w:val="21"/>
          <w:szCs w:val="21"/>
        </w:rPr>
        <w:t>Committe</w:t>
      </w:r>
      <w:r w:rsidR="002F257B">
        <w:rPr>
          <w:rFonts w:ascii="Cambria" w:hAnsi="Cambria"/>
          <w:b/>
          <w:sz w:val="21"/>
          <w:szCs w:val="21"/>
        </w:rPr>
        <w:t xml:space="preserve">e   </w:t>
      </w:r>
    </w:p>
    <w:p w14:paraId="4DA8542E" w14:textId="147B3C5B" w:rsidR="00405783" w:rsidRDefault="0056296D" w:rsidP="0045028F">
      <w:pPr>
        <w:tabs>
          <w:tab w:val="left" w:pos="720"/>
        </w:tabs>
        <w:rPr>
          <w:rFonts w:ascii="Cambria" w:hAnsi="Cambria"/>
          <w:sz w:val="21"/>
          <w:szCs w:val="21"/>
        </w:rPr>
      </w:pPr>
      <w:r>
        <w:rPr>
          <w:rFonts w:ascii="Cambria" w:hAnsi="Cambria"/>
          <w:sz w:val="21"/>
          <w:szCs w:val="21"/>
        </w:rPr>
        <w:tab/>
      </w:r>
      <w:r w:rsidR="004B5CC7">
        <w:rPr>
          <w:rFonts w:ascii="Cambria" w:hAnsi="Cambria"/>
          <w:sz w:val="21"/>
          <w:szCs w:val="21"/>
        </w:rPr>
        <w:t>M</w:t>
      </w:r>
      <w:r w:rsidR="000D3787">
        <w:rPr>
          <w:rFonts w:ascii="Cambria" w:hAnsi="Cambria"/>
          <w:sz w:val="21"/>
          <w:szCs w:val="21"/>
        </w:rPr>
        <w:t>s. Jody W. Beard a</w:t>
      </w:r>
      <w:r w:rsidR="00B944BF">
        <w:rPr>
          <w:rFonts w:ascii="Cambria" w:hAnsi="Cambria"/>
          <w:sz w:val="21"/>
          <w:szCs w:val="21"/>
        </w:rPr>
        <w:t xml:space="preserve">dvised </w:t>
      </w:r>
      <w:r w:rsidR="002F257B" w:rsidRPr="0056296D">
        <w:rPr>
          <w:rFonts w:ascii="Cambria" w:hAnsi="Cambria"/>
          <w:sz w:val="21"/>
          <w:szCs w:val="21"/>
        </w:rPr>
        <w:t>t</w:t>
      </w:r>
      <w:r w:rsidR="00003700" w:rsidRPr="0056296D">
        <w:rPr>
          <w:rFonts w:ascii="Cambria" w:hAnsi="Cambria"/>
          <w:sz w:val="21"/>
          <w:szCs w:val="21"/>
        </w:rPr>
        <w:t xml:space="preserve">hat </w:t>
      </w:r>
      <w:r w:rsidR="000D3787">
        <w:rPr>
          <w:rFonts w:ascii="Cambria" w:hAnsi="Cambria"/>
          <w:sz w:val="21"/>
          <w:szCs w:val="21"/>
        </w:rPr>
        <w:t xml:space="preserve">Dr. Melissa Haab </w:t>
      </w:r>
      <w:r w:rsidR="00383119">
        <w:rPr>
          <w:rFonts w:ascii="Cambria" w:hAnsi="Cambria"/>
          <w:sz w:val="21"/>
          <w:szCs w:val="21"/>
        </w:rPr>
        <w:t>provided a</w:t>
      </w:r>
      <w:r w:rsidR="00700741">
        <w:rPr>
          <w:rFonts w:ascii="Cambria" w:hAnsi="Cambria"/>
          <w:sz w:val="21"/>
          <w:szCs w:val="21"/>
        </w:rPr>
        <w:t xml:space="preserve"> </w:t>
      </w:r>
      <w:r w:rsidR="00690D6F" w:rsidRPr="0056296D">
        <w:rPr>
          <w:rFonts w:ascii="Cambria" w:hAnsi="Cambria"/>
          <w:sz w:val="21"/>
          <w:szCs w:val="21"/>
        </w:rPr>
        <w:t>r</w:t>
      </w:r>
      <w:r w:rsidR="004B5CC7">
        <w:rPr>
          <w:rFonts w:ascii="Cambria" w:hAnsi="Cambria"/>
          <w:sz w:val="21"/>
          <w:szCs w:val="21"/>
        </w:rPr>
        <w:t>eport</w:t>
      </w:r>
      <w:r w:rsidR="00405783">
        <w:rPr>
          <w:rFonts w:ascii="Cambria" w:hAnsi="Cambria"/>
          <w:sz w:val="21"/>
          <w:szCs w:val="21"/>
        </w:rPr>
        <w:t xml:space="preserve"> on</w:t>
      </w:r>
      <w:r w:rsidR="001A5DE1">
        <w:rPr>
          <w:rFonts w:ascii="Cambria" w:hAnsi="Cambria"/>
          <w:sz w:val="21"/>
          <w:szCs w:val="21"/>
        </w:rPr>
        <w:t xml:space="preserve"> enrollment, on-campus enrollment successes, accomplishments, changes within the division, and future goals.</w:t>
      </w:r>
      <w:r w:rsidR="00405783">
        <w:rPr>
          <w:rFonts w:ascii="Cambria" w:hAnsi="Cambria"/>
          <w:sz w:val="21"/>
          <w:szCs w:val="21"/>
        </w:rPr>
        <w:t xml:space="preserve"> </w:t>
      </w:r>
    </w:p>
    <w:p w14:paraId="4DB24D0A" w14:textId="77777777" w:rsidR="003F603B" w:rsidRDefault="003F603B" w:rsidP="0045028F">
      <w:pPr>
        <w:rPr>
          <w:rFonts w:ascii="Cambria" w:eastAsia="Times New Roman" w:hAnsi="Cambria"/>
          <w:b/>
          <w:sz w:val="21"/>
          <w:szCs w:val="21"/>
        </w:rPr>
      </w:pPr>
      <w:r>
        <w:rPr>
          <w:rFonts w:ascii="Cambria" w:eastAsia="Times New Roman" w:hAnsi="Cambria"/>
          <w:b/>
          <w:sz w:val="21"/>
          <w:szCs w:val="21"/>
        </w:rPr>
        <w:t>VII.</w:t>
      </w:r>
      <w:r>
        <w:rPr>
          <w:rFonts w:ascii="Cambria" w:eastAsia="Times New Roman" w:hAnsi="Cambria"/>
          <w:b/>
          <w:sz w:val="21"/>
          <w:szCs w:val="21"/>
        </w:rPr>
        <w:tab/>
        <w:t>Report from the Facilities Committee</w:t>
      </w:r>
    </w:p>
    <w:p w14:paraId="4C425ACA" w14:textId="76FCDE82" w:rsidR="00FD0AF0" w:rsidRDefault="0056296D" w:rsidP="0045028F">
      <w:pPr>
        <w:ind w:firstLine="720"/>
        <w:rPr>
          <w:rFonts w:ascii="Cambria" w:hAnsi="Cambria"/>
          <w:sz w:val="21"/>
          <w:szCs w:val="21"/>
        </w:rPr>
      </w:pPr>
      <w:r>
        <w:rPr>
          <w:rFonts w:ascii="Cambria" w:hAnsi="Cambria"/>
          <w:sz w:val="21"/>
          <w:szCs w:val="21"/>
        </w:rPr>
        <w:t xml:space="preserve">Mr. </w:t>
      </w:r>
      <w:r w:rsidR="000D3787">
        <w:rPr>
          <w:rFonts w:ascii="Cambria" w:hAnsi="Cambria"/>
          <w:sz w:val="21"/>
          <w:szCs w:val="21"/>
        </w:rPr>
        <w:t xml:space="preserve">Joseph </w:t>
      </w:r>
      <w:r w:rsidR="006F60ED">
        <w:rPr>
          <w:rFonts w:ascii="Cambria" w:hAnsi="Cambria"/>
          <w:sz w:val="21"/>
          <w:szCs w:val="21"/>
        </w:rPr>
        <w:t>B</w:t>
      </w:r>
      <w:r w:rsidR="004B5CC7">
        <w:rPr>
          <w:rFonts w:ascii="Cambria" w:hAnsi="Cambria"/>
          <w:sz w:val="21"/>
          <w:szCs w:val="21"/>
        </w:rPr>
        <w:t>rown a</w:t>
      </w:r>
      <w:r w:rsidR="002F257B">
        <w:rPr>
          <w:rFonts w:ascii="Cambria" w:hAnsi="Cambria"/>
          <w:sz w:val="21"/>
          <w:szCs w:val="21"/>
        </w:rPr>
        <w:t>dvised</w:t>
      </w:r>
      <w:r w:rsidR="00A35ACE">
        <w:rPr>
          <w:rFonts w:ascii="Cambria" w:hAnsi="Cambria"/>
          <w:sz w:val="21"/>
          <w:szCs w:val="21"/>
        </w:rPr>
        <w:t xml:space="preserve"> </w:t>
      </w:r>
      <w:r w:rsidR="00003700">
        <w:rPr>
          <w:rFonts w:ascii="Cambria" w:hAnsi="Cambria"/>
          <w:sz w:val="21"/>
          <w:szCs w:val="21"/>
        </w:rPr>
        <w:t xml:space="preserve">that Mr. </w:t>
      </w:r>
      <w:r w:rsidR="00A35ACE">
        <w:rPr>
          <w:rFonts w:ascii="Cambria" w:hAnsi="Cambria"/>
          <w:sz w:val="21"/>
          <w:szCs w:val="21"/>
        </w:rPr>
        <w:t>Chris Egbert</w:t>
      </w:r>
      <w:r w:rsidR="00003700">
        <w:rPr>
          <w:rFonts w:ascii="Cambria" w:hAnsi="Cambria"/>
          <w:sz w:val="21"/>
          <w:szCs w:val="21"/>
        </w:rPr>
        <w:t xml:space="preserve"> provided a</w:t>
      </w:r>
      <w:r w:rsidR="00700741">
        <w:rPr>
          <w:rFonts w:ascii="Cambria" w:hAnsi="Cambria"/>
          <w:sz w:val="21"/>
          <w:szCs w:val="21"/>
        </w:rPr>
        <w:t xml:space="preserve"> </w:t>
      </w:r>
      <w:r w:rsidR="002E79BF">
        <w:rPr>
          <w:rFonts w:ascii="Cambria" w:hAnsi="Cambria"/>
          <w:sz w:val="21"/>
          <w:szCs w:val="21"/>
        </w:rPr>
        <w:t xml:space="preserve">report </w:t>
      </w:r>
      <w:r w:rsidR="00E113E9">
        <w:rPr>
          <w:rFonts w:ascii="Cambria" w:hAnsi="Cambria"/>
          <w:sz w:val="21"/>
          <w:szCs w:val="21"/>
        </w:rPr>
        <w:t xml:space="preserve">on </w:t>
      </w:r>
      <w:r w:rsidR="002E79BF">
        <w:rPr>
          <w:rFonts w:ascii="Cambria" w:hAnsi="Cambria"/>
          <w:sz w:val="21"/>
          <w:szCs w:val="21"/>
        </w:rPr>
        <w:t xml:space="preserve">the </w:t>
      </w:r>
      <w:r w:rsidR="00405783">
        <w:rPr>
          <w:rFonts w:ascii="Cambria" w:hAnsi="Cambria"/>
          <w:sz w:val="21"/>
          <w:szCs w:val="21"/>
        </w:rPr>
        <w:t xml:space="preserve">track facility and soccer field, </w:t>
      </w:r>
      <w:r w:rsidR="00EA2040">
        <w:rPr>
          <w:rFonts w:ascii="Cambria" w:hAnsi="Cambria"/>
          <w:sz w:val="21"/>
          <w:szCs w:val="21"/>
        </w:rPr>
        <w:t xml:space="preserve">amphitheater, </w:t>
      </w:r>
      <w:r w:rsidR="00405783">
        <w:rPr>
          <w:rFonts w:ascii="Cambria" w:hAnsi="Cambria"/>
          <w:sz w:val="21"/>
          <w:szCs w:val="21"/>
        </w:rPr>
        <w:t xml:space="preserve">renovations of Foust </w:t>
      </w:r>
      <w:r w:rsidR="00FB52B7">
        <w:rPr>
          <w:rFonts w:ascii="Cambria" w:hAnsi="Cambria"/>
          <w:sz w:val="21"/>
          <w:szCs w:val="21"/>
        </w:rPr>
        <w:t>H</w:t>
      </w:r>
      <w:r w:rsidR="00405783">
        <w:rPr>
          <w:rFonts w:ascii="Cambria" w:hAnsi="Cambria"/>
          <w:sz w:val="21"/>
          <w:szCs w:val="21"/>
        </w:rPr>
        <w:t xml:space="preserve">all, roof replacements </w:t>
      </w:r>
      <w:r w:rsidR="001A5DE1">
        <w:rPr>
          <w:rFonts w:ascii="Cambria" w:hAnsi="Cambria"/>
          <w:sz w:val="21"/>
          <w:szCs w:val="21"/>
        </w:rPr>
        <w:t xml:space="preserve">at </w:t>
      </w:r>
      <w:r w:rsidR="00405783">
        <w:rPr>
          <w:rFonts w:ascii="Cambria" w:hAnsi="Cambria"/>
          <w:sz w:val="21"/>
          <w:szCs w:val="21"/>
        </w:rPr>
        <w:t xml:space="preserve">Pruitt </w:t>
      </w:r>
      <w:r w:rsidR="001A5DE1">
        <w:rPr>
          <w:rFonts w:ascii="Cambria" w:hAnsi="Cambria"/>
          <w:sz w:val="21"/>
          <w:szCs w:val="21"/>
        </w:rPr>
        <w:t>and Webb Halls</w:t>
      </w:r>
      <w:r w:rsidR="00405783">
        <w:rPr>
          <w:rFonts w:ascii="Cambria" w:hAnsi="Cambria"/>
          <w:sz w:val="21"/>
          <w:szCs w:val="21"/>
        </w:rPr>
        <w:t xml:space="preserve">, </w:t>
      </w:r>
      <w:r w:rsidR="001A5DE1">
        <w:rPr>
          <w:rFonts w:ascii="Cambria" w:hAnsi="Cambria"/>
          <w:sz w:val="21"/>
          <w:szCs w:val="21"/>
        </w:rPr>
        <w:t>the new parking lot addition behind Julia Tutwiler Library, the final phase of the Black Belt Development Center, the turf at Tartt Field,</w:t>
      </w:r>
      <w:r w:rsidR="00EA2040">
        <w:rPr>
          <w:rFonts w:ascii="Cambria" w:hAnsi="Cambria"/>
          <w:sz w:val="21"/>
          <w:szCs w:val="21"/>
        </w:rPr>
        <w:t xml:space="preserve"> and </w:t>
      </w:r>
      <w:r w:rsidR="001A5DE1">
        <w:rPr>
          <w:rFonts w:ascii="Cambria" w:hAnsi="Cambria"/>
          <w:sz w:val="21"/>
          <w:szCs w:val="21"/>
        </w:rPr>
        <w:t>the Homer Field House addition.</w:t>
      </w:r>
    </w:p>
    <w:p w14:paraId="00B5E770" w14:textId="2DB03F9F" w:rsidR="003E20FC" w:rsidRPr="003E20FC" w:rsidRDefault="003E20FC" w:rsidP="003E20FC">
      <w:pPr>
        <w:ind w:firstLine="720"/>
        <w:rPr>
          <w:rFonts w:ascii="Cambria" w:hAnsi="Cambria"/>
          <w:sz w:val="21"/>
          <w:szCs w:val="21"/>
        </w:rPr>
      </w:pPr>
      <w:r w:rsidRPr="003E20FC">
        <w:rPr>
          <w:rFonts w:ascii="Cambria" w:hAnsi="Cambria"/>
          <w:sz w:val="21"/>
          <w:szCs w:val="21"/>
        </w:rPr>
        <w:t xml:space="preserve">The resolution regarding capital projects was presented to the </w:t>
      </w:r>
      <w:r w:rsidR="001A5DE1">
        <w:rPr>
          <w:rFonts w:ascii="Cambria" w:hAnsi="Cambria"/>
          <w:sz w:val="21"/>
          <w:szCs w:val="21"/>
        </w:rPr>
        <w:t xml:space="preserve">board </w:t>
      </w:r>
      <w:r w:rsidRPr="003E20FC">
        <w:rPr>
          <w:rFonts w:ascii="Cambria" w:hAnsi="Cambria"/>
          <w:sz w:val="21"/>
          <w:szCs w:val="21"/>
        </w:rPr>
        <w:t>for their consideration:</w:t>
      </w:r>
    </w:p>
    <w:p w14:paraId="5D7C5AB9" w14:textId="77777777" w:rsidR="003E20FC" w:rsidRPr="003E20FC" w:rsidRDefault="003E20FC" w:rsidP="003E20FC">
      <w:pPr>
        <w:ind w:firstLine="720"/>
        <w:rPr>
          <w:rFonts w:ascii="Cambria" w:hAnsi="Cambria"/>
          <w:sz w:val="21"/>
          <w:szCs w:val="21"/>
        </w:rPr>
      </w:pPr>
      <w:r w:rsidRPr="003E20FC">
        <w:rPr>
          <w:rFonts w:ascii="Cambria" w:hAnsi="Cambria"/>
          <w:color w:val="2A2A2A"/>
          <w:sz w:val="21"/>
          <w:szCs w:val="21"/>
        </w:rPr>
        <w:t>WHEREAS, the</w:t>
      </w:r>
      <w:r w:rsidRPr="003E20FC">
        <w:rPr>
          <w:rFonts w:ascii="Cambria" w:hAnsi="Cambria"/>
          <w:color w:val="2A2A2A"/>
          <w:spacing w:val="-8"/>
          <w:sz w:val="21"/>
          <w:szCs w:val="21"/>
        </w:rPr>
        <w:t xml:space="preserve"> </w:t>
      </w:r>
      <w:r w:rsidRPr="003E20FC">
        <w:rPr>
          <w:rFonts w:ascii="Cambria" w:hAnsi="Cambria"/>
          <w:color w:val="2A2A2A"/>
          <w:sz w:val="21"/>
          <w:szCs w:val="21"/>
        </w:rPr>
        <w:t>Board</w:t>
      </w:r>
      <w:r w:rsidRPr="003E20FC">
        <w:rPr>
          <w:rFonts w:ascii="Cambria" w:hAnsi="Cambria"/>
          <w:color w:val="2A2A2A"/>
          <w:spacing w:val="-7"/>
          <w:sz w:val="21"/>
          <w:szCs w:val="21"/>
        </w:rPr>
        <w:t xml:space="preserve"> </w:t>
      </w:r>
      <w:r w:rsidRPr="003E20FC">
        <w:rPr>
          <w:rFonts w:ascii="Cambria" w:hAnsi="Cambria"/>
          <w:color w:val="2A2A2A"/>
          <w:sz w:val="21"/>
          <w:szCs w:val="21"/>
        </w:rPr>
        <w:t>of</w:t>
      </w:r>
      <w:r w:rsidRPr="003E20FC">
        <w:rPr>
          <w:rFonts w:ascii="Cambria" w:hAnsi="Cambria"/>
          <w:color w:val="2A2A2A"/>
          <w:spacing w:val="-14"/>
          <w:sz w:val="21"/>
          <w:szCs w:val="21"/>
        </w:rPr>
        <w:t xml:space="preserve"> </w:t>
      </w:r>
      <w:r w:rsidRPr="003E20FC">
        <w:rPr>
          <w:rFonts w:ascii="Cambria" w:hAnsi="Cambria"/>
          <w:color w:val="2A2A2A"/>
          <w:sz w:val="21"/>
          <w:szCs w:val="21"/>
        </w:rPr>
        <w:t>Trustees of</w:t>
      </w:r>
      <w:r w:rsidRPr="003E20FC">
        <w:rPr>
          <w:rFonts w:ascii="Cambria" w:hAnsi="Cambria"/>
          <w:color w:val="2A2A2A"/>
          <w:spacing w:val="-12"/>
          <w:sz w:val="21"/>
          <w:szCs w:val="21"/>
        </w:rPr>
        <w:t xml:space="preserve"> </w:t>
      </w:r>
      <w:r w:rsidRPr="003E20FC">
        <w:rPr>
          <w:rFonts w:ascii="Cambria" w:hAnsi="Cambria"/>
          <w:color w:val="2A2A2A"/>
          <w:sz w:val="21"/>
          <w:szCs w:val="21"/>
        </w:rPr>
        <w:t>the</w:t>
      </w:r>
      <w:r w:rsidRPr="003E20FC">
        <w:rPr>
          <w:rFonts w:ascii="Cambria" w:hAnsi="Cambria"/>
          <w:color w:val="2A2A2A"/>
          <w:spacing w:val="-11"/>
          <w:sz w:val="21"/>
          <w:szCs w:val="21"/>
        </w:rPr>
        <w:t xml:space="preserve"> </w:t>
      </w:r>
      <w:r w:rsidRPr="003E20FC">
        <w:rPr>
          <w:rFonts w:ascii="Cambria" w:hAnsi="Cambria"/>
          <w:color w:val="2A2A2A"/>
          <w:sz w:val="21"/>
          <w:szCs w:val="21"/>
        </w:rPr>
        <w:t>University of</w:t>
      </w:r>
      <w:r w:rsidRPr="003E20FC">
        <w:rPr>
          <w:rFonts w:ascii="Cambria" w:hAnsi="Cambria"/>
          <w:color w:val="2A2A2A"/>
          <w:spacing w:val="-12"/>
          <w:sz w:val="21"/>
          <w:szCs w:val="21"/>
        </w:rPr>
        <w:t xml:space="preserve"> </w:t>
      </w:r>
      <w:r w:rsidRPr="003E20FC">
        <w:rPr>
          <w:rFonts w:ascii="Cambria" w:hAnsi="Cambria"/>
          <w:color w:val="2A2A2A"/>
          <w:sz w:val="21"/>
          <w:szCs w:val="21"/>
        </w:rPr>
        <w:t>West</w:t>
      </w:r>
      <w:r w:rsidRPr="003E20FC">
        <w:rPr>
          <w:rFonts w:ascii="Cambria" w:hAnsi="Cambria"/>
          <w:color w:val="2A2A2A"/>
          <w:spacing w:val="-1"/>
          <w:sz w:val="21"/>
          <w:szCs w:val="21"/>
        </w:rPr>
        <w:t xml:space="preserve"> </w:t>
      </w:r>
      <w:r w:rsidRPr="003E20FC">
        <w:rPr>
          <w:rFonts w:ascii="Cambria" w:hAnsi="Cambria"/>
          <w:color w:val="2A2A2A"/>
          <w:sz w:val="21"/>
          <w:szCs w:val="21"/>
        </w:rPr>
        <w:t xml:space="preserve">Alabama (the "Board") desires to undertake the following Capital Projects (the </w:t>
      </w:r>
      <w:r w:rsidRPr="003E20FC">
        <w:rPr>
          <w:rFonts w:ascii="Cambria" w:hAnsi="Cambria"/>
          <w:color w:val="2A2A2A"/>
          <w:spacing w:val="-2"/>
          <w:sz w:val="21"/>
          <w:szCs w:val="21"/>
        </w:rPr>
        <w:t>"Projects"):</w:t>
      </w:r>
    </w:p>
    <w:p w14:paraId="06B15D67" w14:textId="77777777" w:rsidR="003E20FC" w:rsidRPr="003E20FC" w:rsidRDefault="003E20FC" w:rsidP="003E20FC">
      <w:pPr>
        <w:widowControl w:val="0"/>
        <w:numPr>
          <w:ilvl w:val="0"/>
          <w:numId w:val="34"/>
        </w:numPr>
        <w:tabs>
          <w:tab w:val="left" w:pos="1780"/>
        </w:tabs>
        <w:autoSpaceDE w:val="0"/>
        <w:autoSpaceDN w:val="0"/>
        <w:ind w:left="1780" w:hanging="171"/>
        <w:rPr>
          <w:rFonts w:ascii="Cambria" w:hAnsi="Cambria"/>
          <w:sz w:val="21"/>
          <w:szCs w:val="21"/>
        </w:rPr>
      </w:pPr>
      <w:r w:rsidRPr="003E20FC">
        <w:rPr>
          <w:rFonts w:ascii="Cambria" w:hAnsi="Cambria"/>
          <w:color w:val="2A2A2A"/>
          <w:spacing w:val="-2"/>
          <w:sz w:val="21"/>
          <w:szCs w:val="21"/>
        </w:rPr>
        <w:t>Amphitheater,</w:t>
      </w:r>
    </w:p>
    <w:p w14:paraId="5D58F076" w14:textId="77777777" w:rsidR="003E20FC" w:rsidRPr="003E20FC" w:rsidRDefault="003E20FC" w:rsidP="003E20FC">
      <w:pPr>
        <w:widowControl w:val="0"/>
        <w:numPr>
          <w:ilvl w:val="0"/>
          <w:numId w:val="34"/>
        </w:numPr>
        <w:tabs>
          <w:tab w:val="left" w:pos="1769"/>
        </w:tabs>
        <w:autoSpaceDE w:val="0"/>
        <w:autoSpaceDN w:val="0"/>
        <w:ind w:left="1769" w:hanging="165"/>
        <w:rPr>
          <w:rFonts w:ascii="Cambria" w:hAnsi="Cambria"/>
          <w:sz w:val="21"/>
          <w:szCs w:val="21"/>
        </w:rPr>
      </w:pPr>
      <w:r w:rsidRPr="003E20FC">
        <w:rPr>
          <w:rFonts w:ascii="Cambria" w:hAnsi="Cambria"/>
          <w:color w:val="2A2A2A"/>
          <w:sz w:val="21"/>
          <w:szCs w:val="21"/>
        </w:rPr>
        <w:t>Black</w:t>
      </w:r>
      <w:r w:rsidRPr="003E20FC">
        <w:rPr>
          <w:rFonts w:ascii="Cambria" w:hAnsi="Cambria"/>
          <w:color w:val="2A2A2A"/>
          <w:spacing w:val="-6"/>
          <w:sz w:val="21"/>
          <w:szCs w:val="21"/>
        </w:rPr>
        <w:t xml:space="preserve"> </w:t>
      </w:r>
      <w:r w:rsidRPr="003E20FC">
        <w:rPr>
          <w:rFonts w:ascii="Cambria" w:hAnsi="Cambria"/>
          <w:color w:val="2A2A2A"/>
          <w:sz w:val="21"/>
          <w:szCs w:val="21"/>
        </w:rPr>
        <w:t>Belt</w:t>
      </w:r>
      <w:r w:rsidRPr="003E20FC">
        <w:rPr>
          <w:rFonts w:ascii="Cambria" w:hAnsi="Cambria"/>
          <w:color w:val="2A2A2A"/>
          <w:spacing w:val="-13"/>
          <w:sz w:val="21"/>
          <w:szCs w:val="21"/>
        </w:rPr>
        <w:t xml:space="preserve"> </w:t>
      </w:r>
      <w:r w:rsidRPr="003E20FC">
        <w:rPr>
          <w:rFonts w:ascii="Cambria" w:hAnsi="Cambria"/>
          <w:color w:val="2A2A2A"/>
          <w:sz w:val="21"/>
          <w:szCs w:val="21"/>
        </w:rPr>
        <w:t>Development</w:t>
      </w:r>
      <w:r w:rsidRPr="003E20FC">
        <w:rPr>
          <w:rFonts w:ascii="Cambria" w:hAnsi="Cambria"/>
          <w:color w:val="2A2A2A"/>
          <w:spacing w:val="7"/>
          <w:sz w:val="21"/>
          <w:szCs w:val="21"/>
        </w:rPr>
        <w:t xml:space="preserve"> </w:t>
      </w:r>
      <w:r w:rsidRPr="003E20FC">
        <w:rPr>
          <w:rFonts w:ascii="Cambria" w:hAnsi="Cambria"/>
          <w:color w:val="2A2A2A"/>
          <w:spacing w:val="-2"/>
          <w:sz w:val="21"/>
          <w:szCs w:val="21"/>
        </w:rPr>
        <w:t>Center,</w:t>
      </w:r>
    </w:p>
    <w:p w14:paraId="380DD9FA" w14:textId="77777777" w:rsidR="003E20FC" w:rsidRPr="003E20FC" w:rsidRDefault="003E20FC" w:rsidP="003E20FC">
      <w:pPr>
        <w:widowControl w:val="0"/>
        <w:numPr>
          <w:ilvl w:val="0"/>
          <w:numId w:val="34"/>
        </w:numPr>
        <w:tabs>
          <w:tab w:val="left" w:pos="1767"/>
        </w:tabs>
        <w:autoSpaceDE w:val="0"/>
        <w:autoSpaceDN w:val="0"/>
        <w:ind w:left="1767" w:hanging="168"/>
        <w:rPr>
          <w:rFonts w:ascii="Cambria" w:hAnsi="Cambria"/>
          <w:sz w:val="21"/>
          <w:szCs w:val="21"/>
        </w:rPr>
      </w:pPr>
      <w:r w:rsidRPr="003E20FC">
        <w:rPr>
          <w:rFonts w:ascii="Cambria" w:hAnsi="Cambria"/>
          <w:color w:val="2A2A2A"/>
          <w:sz w:val="21"/>
          <w:szCs w:val="21"/>
        </w:rPr>
        <w:t>Homer</w:t>
      </w:r>
      <w:r w:rsidRPr="003E20FC">
        <w:rPr>
          <w:rFonts w:ascii="Cambria" w:hAnsi="Cambria"/>
          <w:color w:val="2A2A2A"/>
          <w:spacing w:val="-1"/>
          <w:sz w:val="21"/>
          <w:szCs w:val="21"/>
        </w:rPr>
        <w:t xml:space="preserve"> </w:t>
      </w:r>
      <w:r w:rsidRPr="003E20FC">
        <w:rPr>
          <w:rFonts w:ascii="Cambria" w:hAnsi="Cambria"/>
          <w:color w:val="2A2A2A"/>
          <w:sz w:val="21"/>
          <w:szCs w:val="21"/>
        </w:rPr>
        <w:t>Field</w:t>
      </w:r>
      <w:r w:rsidRPr="003E20FC">
        <w:rPr>
          <w:rFonts w:ascii="Cambria" w:hAnsi="Cambria"/>
          <w:color w:val="2A2A2A"/>
          <w:spacing w:val="-13"/>
          <w:sz w:val="21"/>
          <w:szCs w:val="21"/>
        </w:rPr>
        <w:t xml:space="preserve"> </w:t>
      </w:r>
      <w:r w:rsidRPr="003E20FC">
        <w:rPr>
          <w:rFonts w:ascii="Cambria" w:hAnsi="Cambria"/>
          <w:color w:val="2A2A2A"/>
          <w:sz w:val="21"/>
          <w:szCs w:val="21"/>
        </w:rPr>
        <w:t xml:space="preserve">House </w:t>
      </w:r>
      <w:r w:rsidRPr="003E20FC">
        <w:rPr>
          <w:rFonts w:ascii="Cambria" w:hAnsi="Cambria"/>
          <w:color w:val="2A2A2A"/>
          <w:spacing w:val="-2"/>
          <w:sz w:val="21"/>
          <w:szCs w:val="21"/>
        </w:rPr>
        <w:t>Addition,</w:t>
      </w:r>
    </w:p>
    <w:p w14:paraId="06701002" w14:textId="77777777" w:rsidR="003E20FC" w:rsidRPr="003E20FC" w:rsidRDefault="003E20FC" w:rsidP="003E20FC">
      <w:pPr>
        <w:widowControl w:val="0"/>
        <w:numPr>
          <w:ilvl w:val="0"/>
          <w:numId w:val="34"/>
        </w:numPr>
        <w:tabs>
          <w:tab w:val="left" w:pos="1759"/>
        </w:tabs>
        <w:autoSpaceDE w:val="0"/>
        <w:autoSpaceDN w:val="0"/>
        <w:ind w:left="1759" w:hanging="164"/>
        <w:rPr>
          <w:rFonts w:ascii="Cambria" w:hAnsi="Cambria"/>
          <w:sz w:val="21"/>
          <w:szCs w:val="21"/>
        </w:rPr>
      </w:pPr>
      <w:r w:rsidRPr="003E20FC">
        <w:rPr>
          <w:rFonts w:ascii="Cambria" w:hAnsi="Cambria"/>
          <w:color w:val="2A2A2A"/>
          <w:sz w:val="21"/>
          <w:szCs w:val="21"/>
        </w:rPr>
        <w:t>New</w:t>
      </w:r>
      <w:r w:rsidRPr="003E20FC">
        <w:rPr>
          <w:rFonts w:ascii="Cambria" w:hAnsi="Cambria"/>
          <w:color w:val="2A2A2A"/>
          <w:spacing w:val="-11"/>
          <w:sz w:val="21"/>
          <w:szCs w:val="21"/>
        </w:rPr>
        <w:t xml:space="preserve"> </w:t>
      </w:r>
      <w:r w:rsidRPr="003E20FC">
        <w:rPr>
          <w:rFonts w:ascii="Cambria" w:hAnsi="Cambria"/>
          <w:color w:val="2A2A2A"/>
          <w:sz w:val="21"/>
          <w:szCs w:val="21"/>
        </w:rPr>
        <w:t>Student</w:t>
      </w:r>
      <w:r w:rsidRPr="003E20FC">
        <w:rPr>
          <w:rFonts w:ascii="Cambria" w:hAnsi="Cambria"/>
          <w:color w:val="2A2A2A"/>
          <w:spacing w:val="-9"/>
          <w:sz w:val="21"/>
          <w:szCs w:val="21"/>
        </w:rPr>
        <w:t xml:space="preserve"> </w:t>
      </w:r>
      <w:r w:rsidRPr="003E20FC">
        <w:rPr>
          <w:rFonts w:ascii="Cambria" w:hAnsi="Cambria"/>
          <w:color w:val="2A2A2A"/>
          <w:sz w:val="21"/>
          <w:szCs w:val="21"/>
        </w:rPr>
        <w:t>Recreation and</w:t>
      </w:r>
      <w:r w:rsidRPr="003E20FC">
        <w:rPr>
          <w:rFonts w:ascii="Cambria" w:hAnsi="Cambria"/>
          <w:color w:val="2A2A2A"/>
          <w:spacing w:val="-19"/>
          <w:sz w:val="21"/>
          <w:szCs w:val="21"/>
        </w:rPr>
        <w:t xml:space="preserve"> </w:t>
      </w:r>
      <w:r w:rsidRPr="003E20FC">
        <w:rPr>
          <w:rFonts w:ascii="Cambria" w:hAnsi="Cambria"/>
          <w:color w:val="2A2A2A"/>
          <w:sz w:val="21"/>
          <w:szCs w:val="21"/>
        </w:rPr>
        <w:t>Fitness</w:t>
      </w:r>
      <w:r w:rsidRPr="003E20FC">
        <w:rPr>
          <w:rFonts w:ascii="Cambria" w:hAnsi="Cambria"/>
          <w:color w:val="2A2A2A"/>
          <w:spacing w:val="-7"/>
          <w:sz w:val="21"/>
          <w:szCs w:val="21"/>
        </w:rPr>
        <w:t xml:space="preserve"> </w:t>
      </w:r>
      <w:r w:rsidRPr="003E20FC">
        <w:rPr>
          <w:rFonts w:ascii="Cambria" w:hAnsi="Cambria"/>
          <w:color w:val="2A2A2A"/>
          <w:spacing w:val="-2"/>
          <w:sz w:val="21"/>
          <w:szCs w:val="21"/>
        </w:rPr>
        <w:t>Center,</w:t>
      </w:r>
    </w:p>
    <w:p w14:paraId="1422DB72" w14:textId="77777777" w:rsidR="003E20FC" w:rsidRPr="003E20FC" w:rsidRDefault="003E20FC" w:rsidP="003E20FC">
      <w:pPr>
        <w:widowControl w:val="0"/>
        <w:numPr>
          <w:ilvl w:val="0"/>
          <w:numId w:val="34"/>
        </w:numPr>
        <w:tabs>
          <w:tab w:val="left" w:pos="1759"/>
        </w:tabs>
        <w:autoSpaceDE w:val="0"/>
        <w:autoSpaceDN w:val="0"/>
        <w:ind w:left="1759" w:hanging="164"/>
        <w:rPr>
          <w:rFonts w:ascii="Cambria" w:hAnsi="Cambria"/>
          <w:sz w:val="21"/>
          <w:szCs w:val="21"/>
        </w:rPr>
      </w:pPr>
      <w:r w:rsidRPr="003E20FC">
        <w:rPr>
          <w:rFonts w:ascii="Cambria" w:hAnsi="Cambria"/>
          <w:color w:val="2A2A2A"/>
          <w:sz w:val="21"/>
          <w:szCs w:val="21"/>
        </w:rPr>
        <w:t>Tartt Field</w:t>
      </w:r>
      <w:r w:rsidRPr="003E20FC">
        <w:rPr>
          <w:rFonts w:ascii="Cambria" w:hAnsi="Cambria"/>
          <w:color w:val="2A2A2A"/>
          <w:spacing w:val="-9"/>
          <w:sz w:val="21"/>
          <w:szCs w:val="21"/>
        </w:rPr>
        <w:t xml:space="preserve"> </w:t>
      </w:r>
      <w:r w:rsidRPr="003E20FC">
        <w:rPr>
          <w:rFonts w:ascii="Cambria" w:hAnsi="Cambria"/>
          <w:color w:val="2A2A2A"/>
          <w:sz w:val="21"/>
          <w:szCs w:val="21"/>
        </w:rPr>
        <w:t>Turf;</w:t>
      </w:r>
      <w:r w:rsidRPr="003E20FC">
        <w:rPr>
          <w:rFonts w:ascii="Cambria" w:hAnsi="Cambria"/>
          <w:color w:val="2A2A2A"/>
          <w:spacing w:val="-1"/>
          <w:sz w:val="21"/>
          <w:szCs w:val="21"/>
        </w:rPr>
        <w:t xml:space="preserve"> </w:t>
      </w:r>
      <w:r w:rsidRPr="003E20FC">
        <w:rPr>
          <w:rFonts w:ascii="Cambria" w:hAnsi="Cambria"/>
          <w:color w:val="2A2A2A"/>
          <w:spacing w:val="-5"/>
          <w:sz w:val="21"/>
          <w:szCs w:val="21"/>
        </w:rPr>
        <w:t>and</w:t>
      </w:r>
    </w:p>
    <w:p w14:paraId="1849592B" w14:textId="77777777" w:rsidR="003E20FC" w:rsidRPr="003E20FC" w:rsidRDefault="003E20FC" w:rsidP="003E20FC">
      <w:pPr>
        <w:widowControl w:val="0"/>
        <w:autoSpaceDE w:val="0"/>
        <w:autoSpaceDN w:val="0"/>
        <w:ind w:left="148" w:right="152" w:firstLine="721"/>
        <w:rPr>
          <w:rFonts w:ascii="Cambria" w:eastAsia="Arial" w:hAnsi="Cambria" w:cs="Arial"/>
          <w:sz w:val="21"/>
          <w:szCs w:val="21"/>
        </w:rPr>
      </w:pPr>
      <w:r w:rsidRPr="003E20FC">
        <w:rPr>
          <w:rFonts w:ascii="Cambria" w:eastAsia="Arial" w:hAnsi="Cambria" w:cs="Arial"/>
          <w:color w:val="2A2A2A"/>
          <w:sz w:val="21"/>
          <w:szCs w:val="21"/>
        </w:rPr>
        <w:t>WHEREAS,</w:t>
      </w:r>
      <w:r w:rsidRPr="003E20FC">
        <w:rPr>
          <w:rFonts w:ascii="Cambria" w:eastAsia="Arial" w:hAnsi="Cambria" w:cs="Arial"/>
          <w:color w:val="2A2A2A"/>
          <w:spacing w:val="40"/>
          <w:sz w:val="21"/>
          <w:szCs w:val="21"/>
        </w:rPr>
        <w:t xml:space="preserve"> </w:t>
      </w:r>
      <w:r w:rsidRPr="003E20FC">
        <w:rPr>
          <w:rFonts w:ascii="Cambria" w:eastAsia="Arial" w:hAnsi="Cambria" w:cs="Arial"/>
          <w:color w:val="2A2A2A"/>
          <w:sz w:val="21"/>
          <w:szCs w:val="21"/>
        </w:rPr>
        <w:t>the Board desires to authorize and direct the President of the University to undertake and complete the Projects as soon as reasonably practicable.</w:t>
      </w:r>
    </w:p>
    <w:p w14:paraId="50EE754D" w14:textId="77777777" w:rsidR="003E20FC" w:rsidRPr="003E20FC" w:rsidRDefault="003E20FC" w:rsidP="003E20FC">
      <w:pPr>
        <w:widowControl w:val="0"/>
        <w:autoSpaceDE w:val="0"/>
        <w:autoSpaceDN w:val="0"/>
        <w:ind w:left="140" w:right="169" w:firstLine="710"/>
        <w:rPr>
          <w:rFonts w:ascii="Cambria" w:eastAsia="Arial" w:hAnsi="Cambria" w:cs="Arial"/>
          <w:sz w:val="21"/>
          <w:szCs w:val="21"/>
        </w:rPr>
      </w:pPr>
      <w:r w:rsidRPr="003E20FC">
        <w:rPr>
          <w:rFonts w:ascii="Cambria" w:eastAsia="Arial" w:hAnsi="Cambria" w:cs="Arial"/>
          <w:color w:val="2A2A2A"/>
          <w:sz w:val="21"/>
          <w:szCs w:val="21"/>
        </w:rPr>
        <w:t>NOW THEREFORE, BE IT RESOLVED, by the University of West Alabama Board</w:t>
      </w:r>
      <w:r w:rsidRPr="003E20FC">
        <w:rPr>
          <w:rFonts w:ascii="Cambria" w:eastAsia="Arial" w:hAnsi="Cambria" w:cs="Arial"/>
          <w:color w:val="2A2A2A"/>
          <w:spacing w:val="-5"/>
          <w:sz w:val="21"/>
          <w:szCs w:val="21"/>
        </w:rPr>
        <w:t xml:space="preserve"> </w:t>
      </w:r>
      <w:r w:rsidRPr="003E20FC">
        <w:rPr>
          <w:rFonts w:ascii="Cambria" w:eastAsia="Arial" w:hAnsi="Cambria" w:cs="Arial"/>
          <w:color w:val="2A2A2A"/>
          <w:sz w:val="21"/>
          <w:szCs w:val="21"/>
        </w:rPr>
        <w:t>of</w:t>
      </w:r>
      <w:r w:rsidRPr="003E20FC">
        <w:rPr>
          <w:rFonts w:ascii="Cambria" w:eastAsia="Arial" w:hAnsi="Cambria" w:cs="Arial"/>
          <w:color w:val="2A2A2A"/>
          <w:spacing w:val="-10"/>
          <w:sz w:val="21"/>
          <w:szCs w:val="21"/>
        </w:rPr>
        <w:t xml:space="preserve"> </w:t>
      </w:r>
      <w:r w:rsidRPr="003E20FC">
        <w:rPr>
          <w:rFonts w:ascii="Cambria" w:eastAsia="Arial" w:hAnsi="Cambria" w:cs="Arial"/>
          <w:color w:val="2A2A2A"/>
          <w:sz w:val="21"/>
          <w:szCs w:val="21"/>
        </w:rPr>
        <w:t>Trustees, at</w:t>
      </w:r>
      <w:r w:rsidRPr="003E20FC">
        <w:rPr>
          <w:rFonts w:ascii="Cambria" w:eastAsia="Arial" w:hAnsi="Cambria" w:cs="Arial"/>
          <w:color w:val="2A2A2A"/>
          <w:spacing w:val="-11"/>
          <w:sz w:val="21"/>
          <w:szCs w:val="21"/>
        </w:rPr>
        <w:t xml:space="preserve"> </w:t>
      </w:r>
      <w:r w:rsidRPr="003E20FC">
        <w:rPr>
          <w:rFonts w:ascii="Cambria" w:eastAsia="Arial" w:hAnsi="Cambria" w:cs="Arial"/>
          <w:color w:val="2A2A2A"/>
          <w:sz w:val="21"/>
          <w:szCs w:val="21"/>
        </w:rPr>
        <w:t>a</w:t>
      </w:r>
      <w:r w:rsidRPr="003E20FC">
        <w:rPr>
          <w:rFonts w:ascii="Cambria" w:eastAsia="Arial" w:hAnsi="Cambria" w:cs="Arial"/>
          <w:color w:val="2A2A2A"/>
          <w:spacing w:val="-15"/>
          <w:sz w:val="21"/>
          <w:szCs w:val="21"/>
        </w:rPr>
        <w:t xml:space="preserve"> </w:t>
      </w:r>
      <w:r w:rsidRPr="003E20FC">
        <w:rPr>
          <w:rFonts w:ascii="Cambria" w:eastAsia="Arial" w:hAnsi="Cambria" w:cs="Arial"/>
          <w:color w:val="2A2A2A"/>
          <w:sz w:val="21"/>
          <w:szCs w:val="21"/>
        </w:rPr>
        <w:t>regular meeting</w:t>
      </w:r>
      <w:r w:rsidRPr="003E20FC">
        <w:rPr>
          <w:rFonts w:ascii="Cambria" w:eastAsia="Arial" w:hAnsi="Cambria" w:cs="Arial"/>
          <w:color w:val="2A2A2A"/>
          <w:spacing w:val="-2"/>
          <w:sz w:val="21"/>
          <w:szCs w:val="21"/>
        </w:rPr>
        <w:t xml:space="preserve"> </w:t>
      </w:r>
      <w:r w:rsidRPr="003E20FC">
        <w:rPr>
          <w:rFonts w:ascii="Cambria" w:eastAsia="Arial" w:hAnsi="Cambria" w:cs="Arial"/>
          <w:color w:val="2A2A2A"/>
          <w:sz w:val="21"/>
          <w:szCs w:val="21"/>
        </w:rPr>
        <w:t>duly</w:t>
      </w:r>
      <w:r w:rsidRPr="003E20FC">
        <w:rPr>
          <w:rFonts w:ascii="Cambria" w:eastAsia="Arial" w:hAnsi="Cambria" w:cs="Arial"/>
          <w:color w:val="2A2A2A"/>
          <w:spacing w:val="-1"/>
          <w:sz w:val="21"/>
          <w:szCs w:val="21"/>
        </w:rPr>
        <w:t xml:space="preserve"> </w:t>
      </w:r>
      <w:r w:rsidRPr="003E20FC">
        <w:rPr>
          <w:rFonts w:ascii="Cambria" w:eastAsia="Arial" w:hAnsi="Cambria" w:cs="Arial"/>
          <w:color w:val="2A2A2A"/>
          <w:sz w:val="21"/>
          <w:szCs w:val="21"/>
        </w:rPr>
        <w:t>called</w:t>
      </w:r>
      <w:r w:rsidRPr="003E20FC">
        <w:rPr>
          <w:rFonts w:ascii="Cambria" w:eastAsia="Arial" w:hAnsi="Cambria" w:cs="Arial"/>
          <w:color w:val="2A2A2A"/>
          <w:spacing w:val="-9"/>
          <w:sz w:val="21"/>
          <w:szCs w:val="21"/>
        </w:rPr>
        <w:t xml:space="preserve"> </w:t>
      </w:r>
      <w:r w:rsidRPr="003E20FC">
        <w:rPr>
          <w:rFonts w:ascii="Cambria" w:eastAsia="Arial" w:hAnsi="Cambria" w:cs="Arial"/>
          <w:color w:val="2A2A2A"/>
          <w:sz w:val="21"/>
          <w:szCs w:val="21"/>
        </w:rPr>
        <w:t>on</w:t>
      </w:r>
      <w:r w:rsidRPr="003E20FC">
        <w:rPr>
          <w:rFonts w:ascii="Cambria" w:eastAsia="Arial" w:hAnsi="Cambria" w:cs="Arial"/>
          <w:color w:val="2A2A2A"/>
          <w:spacing w:val="-9"/>
          <w:sz w:val="21"/>
          <w:szCs w:val="21"/>
        </w:rPr>
        <w:t xml:space="preserve"> </w:t>
      </w:r>
      <w:r w:rsidRPr="003E20FC">
        <w:rPr>
          <w:rFonts w:ascii="Cambria" w:eastAsia="Arial" w:hAnsi="Cambria" w:cs="Arial"/>
          <w:color w:val="2A2A2A"/>
          <w:sz w:val="21"/>
          <w:szCs w:val="21"/>
        </w:rPr>
        <w:t>September 11, 2023, a quorum being present, as follows:</w:t>
      </w:r>
    </w:p>
    <w:p w14:paraId="6716EB07" w14:textId="53854DA7" w:rsidR="003E20FC" w:rsidRPr="003E20FC" w:rsidRDefault="003E20FC" w:rsidP="003E20FC">
      <w:pPr>
        <w:widowControl w:val="0"/>
        <w:numPr>
          <w:ilvl w:val="0"/>
          <w:numId w:val="33"/>
        </w:numPr>
        <w:tabs>
          <w:tab w:val="left" w:pos="1551"/>
        </w:tabs>
        <w:autoSpaceDE w:val="0"/>
        <w:autoSpaceDN w:val="0"/>
        <w:ind w:right="183" w:firstLine="713"/>
        <w:jc w:val="both"/>
        <w:rPr>
          <w:rFonts w:ascii="Cambria" w:hAnsi="Cambria"/>
          <w:color w:val="2A2A2A"/>
          <w:sz w:val="21"/>
          <w:szCs w:val="21"/>
        </w:rPr>
      </w:pPr>
      <w:r w:rsidRPr="003E20FC">
        <w:rPr>
          <w:rFonts w:ascii="Cambria" w:hAnsi="Cambria"/>
          <w:color w:val="2A2A2A"/>
          <w:sz w:val="21"/>
          <w:szCs w:val="21"/>
        </w:rPr>
        <w:t>That the Board of Trustees of the University does, by the adoption of this Resolution, authorize and direct the President of the University to take all reasonable steps necessary t</w:t>
      </w:r>
      <w:r>
        <w:rPr>
          <w:rFonts w:ascii="Cambria" w:hAnsi="Cambria"/>
          <w:color w:val="2A2A2A"/>
          <w:sz w:val="21"/>
          <w:szCs w:val="21"/>
        </w:rPr>
        <w:t xml:space="preserve">o </w:t>
      </w:r>
      <w:r w:rsidRPr="003E20FC">
        <w:rPr>
          <w:rFonts w:ascii="Cambria" w:hAnsi="Cambria"/>
          <w:color w:val="2A2A2A"/>
          <w:sz w:val="21"/>
          <w:szCs w:val="21"/>
        </w:rPr>
        <w:t>undertake and complete the</w:t>
      </w:r>
      <w:r w:rsidRPr="003E20FC">
        <w:rPr>
          <w:rFonts w:ascii="Cambria" w:hAnsi="Cambria"/>
          <w:color w:val="2A2A2A"/>
          <w:spacing w:val="-3"/>
          <w:sz w:val="21"/>
          <w:szCs w:val="21"/>
        </w:rPr>
        <w:t xml:space="preserve"> </w:t>
      </w:r>
      <w:r w:rsidRPr="003E20FC">
        <w:rPr>
          <w:rFonts w:ascii="Cambria" w:hAnsi="Cambria"/>
          <w:color w:val="2A2A2A"/>
          <w:sz w:val="21"/>
          <w:szCs w:val="21"/>
        </w:rPr>
        <w:t>following Capital Projects (the "Projects"):</w:t>
      </w:r>
    </w:p>
    <w:p w14:paraId="2302FAD6" w14:textId="77777777" w:rsidR="008401E5" w:rsidRPr="008401E5" w:rsidRDefault="003E20FC" w:rsidP="00024DB2">
      <w:pPr>
        <w:widowControl w:val="0"/>
        <w:numPr>
          <w:ilvl w:val="1"/>
          <w:numId w:val="33"/>
        </w:numPr>
        <w:tabs>
          <w:tab w:val="left" w:pos="1712"/>
        </w:tabs>
        <w:autoSpaceDE w:val="0"/>
        <w:autoSpaceDN w:val="0"/>
        <w:ind w:left="1712" w:hanging="170"/>
        <w:rPr>
          <w:rFonts w:ascii="Cambria" w:hAnsi="Cambria"/>
          <w:sz w:val="21"/>
          <w:szCs w:val="21"/>
        </w:rPr>
      </w:pPr>
      <w:r w:rsidRPr="008401E5">
        <w:rPr>
          <w:rFonts w:ascii="Cambria" w:hAnsi="Cambria"/>
          <w:color w:val="2A2A2A"/>
          <w:spacing w:val="-2"/>
          <w:sz w:val="21"/>
          <w:szCs w:val="21"/>
        </w:rPr>
        <w:t>Amphitheater,</w:t>
      </w:r>
    </w:p>
    <w:p w14:paraId="35C0191D" w14:textId="46401218" w:rsidR="003E20FC" w:rsidRPr="008401E5" w:rsidRDefault="003E20FC" w:rsidP="00024DB2">
      <w:pPr>
        <w:widowControl w:val="0"/>
        <w:numPr>
          <w:ilvl w:val="1"/>
          <w:numId w:val="33"/>
        </w:numPr>
        <w:tabs>
          <w:tab w:val="left" w:pos="1712"/>
        </w:tabs>
        <w:autoSpaceDE w:val="0"/>
        <w:autoSpaceDN w:val="0"/>
        <w:ind w:left="1712" w:hanging="170"/>
        <w:rPr>
          <w:rFonts w:ascii="Cambria" w:hAnsi="Cambria"/>
          <w:sz w:val="21"/>
          <w:szCs w:val="21"/>
        </w:rPr>
      </w:pPr>
      <w:r w:rsidRPr="008401E5">
        <w:rPr>
          <w:rFonts w:ascii="Cambria" w:hAnsi="Cambria"/>
          <w:color w:val="2A2A2A"/>
          <w:sz w:val="21"/>
          <w:szCs w:val="21"/>
        </w:rPr>
        <w:lastRenderedPageBreak/>
        <w:t>Black</w:t>
      </w:r>
      <w:r w:rsidRPr="008401E5">
        <w:rPr>
          <w:rFonts w:ascii="Cambria" w:hAnsi="Cambria"/>
          <w:color w:val="2A2A2A"/>
          <w:spacing w:val="-8"/>
          <w:sz w:val="21"/>
          <w:szCs w:val="21"/>
        </w:rPr>
        <w:t xml:space="preserve"> </w:t>
      </w:r>
      <w:r w:rsidRPr="008401E5">
        <w:rPr>
          <w:rFonts w:ascii="Cambria" w:hAnsi="Cambria"/>
          <w:color w:val="2A2A2A"/>
          <w:sz w:val="21"/>
          <w:szCs w:val="21"/>
        </w:rPr>
        <w:t>Belt</w:t>
      </w:r>
      <w:r w:rsidRPr="008401E5">
        <w:rPr>
          <w:rFonts w:ascii="Cambria" w:hAnsi="Cambria"/>
          <w:color w:val="2A2A2A"/>
          <w:spacing w:val="-13"/>
          <w:sz w:val="21"/>
          <w:szCs w:val="21"/>
        </w:rPr>
        <w:t xml:space="preserve"> </w:t>
      </w:r>
      <w:r w:rsidRPr="008401E5">
        <w:rPr>
          <w:rFonts w:ascii="Cambria" w:hAnsi="Cambria"/>
          <w:color w:val="2A2A2A"/>
          <w:sz w:val="21"/>
          <w:szCs w:val="21"/>
        </w:rPr>
        <w:t>Development</w:t>
      </w:r>
      <w:r w:rsidRPr="008401E5">
        <w:rPr>
          <w:rFonts w:ascii="Cambria" w:hAnsi="Cambria"/>
          <w:color w:val="2A2A2A"/>
          <w:spacing w:val="13"/>
          <w:sz w:val="21"/>
          <w:szCs w:val="21"/>
        </w:rPr>
        <w:t xml:space="preserve"> </w:t>
      </w:r>
      <w:r w:rsidRPr="008401E5">
        <w:rPr>
          <w:rFonts w:ascii="Cambria" w:hAnsi="Cambria"/>
          <w:color w:val="2A2A2A"/>
          <w:spacing w:val="-2"/>
          <w:sz w:val="21"/>
          <w:szCs w:val="21"/>
        </w:rPr>
        <w:t>Center,</w:t>
      </w:r>
    </w:p>
    <w:p w14:paraId="2590347F" w14:textId="77777777" w:rsidR="003E20FC" w:rsidRPr="003E20FC" w:rsidRDefault="003E20FC" w:rsidP="003E20FC">
      <w:pPr>
        <w:widowControl w:val="0"/>
        <w:numPr>
          <w:ilvl w:val="1"/>
          <w:numId w:val="33"/>
        </w:numPr>
        <w:tabs>
          <w:tab w:val="left" w:pos="1705"/>
        </w:tabs>
        <w:autoSpaceDE w:val="0"/>
        <w:autoSpaceDN w:val="0"/>
        <w:ind w:left="1705" w:hanging="168"/>
        <w:rPr>
          <w:rFonts w:ascii="Cambria" w:hAnsi="Cambria"/>
          <w:sz w:val="21"/>
          <w:szCs w:val="21"/>
        </w:rPr>
      </w:pPr>
      <w:r w:rsidRPr="003E20FC">
        <w:rPr>
          <w:rFonts w:ascii="Cambria" w:hAnsi="Cambria"/>
          <w:color w:val="2A2A2A"/>
          <w:sz w:val="21"/>
          <w:szCs w:val="21"/>
        </w:rPr>
        <w:t>Homer</w:t>
      </w:r>
      <w:r w:rsidRPr="003E20FC">
        <w:rPr>
          <w:rFonts w:ascii="Cambria" w:hAnsi="Cambria"/>
          <w:color w:val="2A2A2A"/>
          <w:spacing w:val="5"/>
          <w:sz w:val="21"/>
          <w:szCs w:val="21"/>
        </w:rPr>
        <w:t xml:space="preserve"> </w:t>
      </w:r>
      <w:r w:rsidRPr="003E20FC">
        <w:rPr>
          <w:rFonts w:ascii="Cambria" w:hAnsi="Cambria"/>
          <w:color w:val="2A2A2A"/>
          <w:sz w:val="21"/>
          <w:szCs w:val="21"/>
        </w:rPr>
        <w:t>Field</w:t>
      </w:r>
      <w:r w:rsidRPr="003E20FC">
        <w:rPr>
          <w:rFonts w:ascii="Cambria" w:hAnsi="Cambria"/>
          <w:color w:val="2A2A2A"/>
          <w:spacing w:val="-16"/>
          <w:sz w:val="21"/>
          <w:szCs w:val="21"/>
        </w:rPr>
        <w:t xml:space="preserve"> </w:t>
      </w:r>
      <w:r w:rsidRPr="003E20FC">
        <w:rPr>
          <w:rFonts w:ascii="Cambria" w:hAnsi="Cambria"/>
          <w:color w:val="2A2A2A"/>
          <w:sz w:val="21"/>
          <w:szCs w:val="21"/>
        </w:rPr>
        <w:t>House</w:t>
      </w:r>
      <w:r w:rsidRPr="003E20FC">
        <w:rPr>
          <w:rFonts w:ascii="Cambria" w:hAnsi="Cambria"/>
          <w:color w:val="2A2A2A"/>
          <w:spacing w:val="1"/>
          <w:sz w:val="21"/>
          <w:szCs w:val="21"/>
        </w:rPr>
        <w:t xml:space="preserve"> </w:t>
      </w:r>
      <w:r w:rsidRPr="003E20FC">
        <w:rPr>
          <w:rFonts w:ascii="Cambria" w:hAnsi="Cambria"/>
          <w:color w:val="2A2A2A"/>
          <w:spacing w:val="-2"/>
          <w:sz w:val="21"/>
          <w:szCs w:val="21"/>
        </w:rPr>
        <w:t>Addition,</w:t>
      </w:r>
    </w:p>
    <w:p w14:paraId="283AA024" w14:textId="77777777" w:rsidR="003E20FC" w:rsidRPr="003E20FC" w:rsidRDefault="003E20FC" w:rsidP="003E20FC">
      <w:pPr>
        <w:widowControl w:val="0"/>
        <w:numPr>
          <w:ilvl w:val="1"/>
          <w:numId w:val="33"/>
        </w:numPr>
        <w:tabs>
          <w:tab w:val="left" w:pos="1706"/>
        </w:tabs>
        <w:autoSpaceDE w:val="0"/>
        <w:autoSpaceDN w:val="0"/>
        <w:ind w:left="1706" w:hanging="174"/>
        <w:rPr>
          <w:rFonts w:ascii="Cambria" w:hAnsi="Cambria"/>
          <w:sz w:val="21"/>
          <w:szCs w:val="21"/>
        </w:rPr>
      </w:pPr>
      <w:r w:rsidRPr="003E20FC">
        <w:rPr>
          <w:rFonts w:ascii="Cambria" w:hAnsi="Cambria"/>
          <w:color w:val="2A2A2A"/>
          <w:sz w:val="21"/>
          <w:szCs w:val="21"/>
        </w:rPr>
        <w:t>New</w:t>
      </w:r>
      <w:r w:rsidRPr="003E20FC">
        <w:rPr>
          <w:rFonts w:ascii="Cambria" w:hAnsi="Cambria"/>
          <w:color w:val="2A2A2A"/>
          <w:spacing w:val="1"/>
          <w:sz w:val="21"/>
          <w:szCs w:val="21"/>
        </w:rPr>
        <w:t xml:space="preserve"> </w:t>
      </w:r>
      <w:r w:rsidRPr="003E20FC">
        <w:rPr>
          <w:rFonts w:ascii="Cambria" w:hAnsi="Cambria"/>
          <w:color w:val="2A2A2A"/>
          <w:sz w:val="21"/>
          <w:szCs w:val="21"/>
        </w:rPr>
        <w:t>Student</w:t>
      </w:r>
      <w:r w:rsidRPr="003E20FC">
        <w:rPr>
          <w:rFonts w:ascii="Cambria" w:hAnsi="Cambria"/>
          <w:color w:val="2A2A2A"/>
          <w:spacing w:val="-7"/>
          <w:sz w:val="21"/>
          <w:szCs w:val="21"/>
        </w:rPr>
        <w:t xml:space="preserve"> </w:t>
      </w:r>
      <w:r w:rsidRPr="003E20FC">
        <w:rPr>
          <w:rFonts w:ascii="Cambria" w:hAnsi="Cambria"/>
          <w:color w:val="2A2A2A"/>
          <w:sz w:val="21"/>
          <w:szCs w:val="21"/>
        </w:rPr>
        <w:t>Recreation and</w:t>
      </w:r>
      <w:r w:rsidRPr="003E20FC">
        <w:rPr>
          <w:rFonts w:ascii="Cambria" w:hAnsi="Cambria"/>
          <w:color w:val="2A2A2A"/>
          <w:spacing w:val="-19"/>
          <w:sz w:val="21"/>
          <w:szCs w:val="21"/>
        </w:rPr>
        <w:t xml:space="preserve"> </w:t>
      </w:r>
      <w:r w:rsidRPr="003E20FC">
        <w:rPr>
          <w:rFonts w:ascii="Cambria" w:hAnsi="Cambria"/>
          <w:color w:val="2A2A2A"/>
          <w:sz w:val="21"/>
          <w:szCs w:val="21"/>
        </w:rPr>
        <w:t>Fitness</w:t>
      </w:r>
      <w:r w:rsidRPr="003E20FC">
        <w:rPr>
          <w:rFonts w:ascii="Cambria" w:hAnsi="Cambria"/>
          <w:color w:val="2A2A2A"/>
          <w:spacing w:val="-9"/>
          <w:sz w:val="21"/>
          <w:szCs w:val="21"/>
        </w:rPr>
        <w:t xml:space="preserve"> </w:t>
      </w:r>
      <w:r w:rsidRPr="003E20FC">
        <w:rPr>
          <w:rFonts w:ascii="Cambria" w:hAnsi="Cambria"/>
          <w:color w:val="2A2A2A"/>
          <w:sz w:val="21"/>
          <w:szCs w:val="21"/>
        </w:rPr>
        <w:t>Center,</w:t>
      </w:r>
      <w:r w:rsidRPr="003E20FC">
        <w:rPr>
          <w:rFonts w:ascii="Cambria" w:hAnsi="Cambria"/>
          <w:color w:val="2A2A2A"/>
          <w:spacing w:val="-1"/>
          <w:sz w:val="21"/>
          <w:szCs w:val="21"/>
        </w:rPr>
        <w:t xml:space="preserve"> </w:t>
      </w:r>
      <w:r w:rsidRPr="003E20FC">
        <w:rPr>
          <w:rFonts w:ascii="Cambria" w:hAnsi="Cambria"/>
          <w:color w:val="2A2A2A"/>
          <w:spacing w:val="-5"/>
          <w:sz w:val="21"/>
          <w:szCs w:val="21"/>
        </w:rPr>
        <w:t>and</w:t>
      </w:r>
    </w:p>
    <w:p w14:paraId="6C1E3ACD" w14:textId="77777777" w:rsidR="003E20FC" w:rsidRPr="003E20FC" w:rsidRDefault="003E20FC" w:rsidP="003E20FC">
      <w:pPr>
        <w:widowControl w:val="0"/>
        <w:numPr>
          <w:ilvl w:val="1"/>
          <w:numId w:val="33"/>
        </w:numPr>
        <w:tabs>
          <w:tab w:val="left" w:pos="1706"/>
        </w:tabs>
        <w:autoSpaceDE w:val="0"/>
        <w:autoSpaceDN w:val="0"/>
        <w:ind w:left="1706" w:hanging="169"/>
        <w:rPr>
          <w:rFonts w:ascii="Cambria" w:hAnsi="Cambria"/>
          <w:sz w:val="21"/>
          <w:szCs w:val="21"/>
        </w:rPr>
      </w:pPr>
      <w:r w:rsidRPr="003E20FC">
        <w:rPr>
          <w:rFonts w:ascii="Cambria" w:hAnsi="Cambria"/>
          <w:color w:val="2A2A2A"/>
          <w:sz w:val="21"/>
          <w:szCs w:val="21"/>
        </w:rPr>
        <w:t>Tartt</w:t>
      </w:r>
      <w:r w:rsidRPr="003E20FC">
        <w:rPr>
          <w:rFonts w:ascii="Cambria" w:hAnsi="Cambria"/>
          <w:color w:val="2A2A2A"/>
          <w:spacing w:val="4"/>
          <w:sz w:val="21"/>
          <w:szCs w:val="21"/>
        </w:rPr>
        <w:t xml:space="preserve"> </w:t>
      </w:r>
      <w:r w:rsidRPr="003E20FC">
        <w:rPr>
          <w:rFonts w:ascii="Cambria" w:hAnsi="Cambria"/>
          <w:color w:val="2A2A2A"/>
          <w:sz w:val="21"/>
          <w:szCs w:val="21"/>
        </w:rPr>
        <w:t>Field</w:t>
      </w:r>
      <w:r w:rsidRPr="003E20FC">
        <w:rPr>
          <w:rFonts w:ascii="Cambria" w:hAnsi="Cambria"/>
          <w:color w:val="2A2A2A"/>
          <w:spacing w:val="-12"/>
          <w:sz w:val="21"/>
          <w:szCs w:val="21"/>
        </w:rPr>
        <w:t xml:space="preserve"> </w:t>
      </w:r>
      <w:r w:rsidRPr="003E20FC">
        <w:rPr>
          <w:rFonts w:ascii="Cambria" w:hAnsi="Cambria"/>
          <w:color w:val="2A2A2A"/>
          <w:spacing w:val="-2"/>
          <w:sz w:val="21"/>
          <w:szCs w:val="21"/>
        </w:rPr>
        <w:t>Turf.</w:t>
      </w:r>
    </w:p>
    <w:p w14:paraId="7ED4A0A2" w14:textId="77777777" w:rsidR="001A5DE1" w:rsidRDefault="003E20FC" w:rsidP="001A5DE1">
      <w:pPr>
        <w:widowControl w:val="0"/>
        <w:numPr>
          <w:ilvl w:val="0"/>
          <w:numId w:val="33"/>
        </w:numPr>
        <w:tabs>
          <w:tab w:val="left" w:pos="1522"/>
        </w:tabs>
        <w:autoSpaceDE w:val="0"/>
        <w:autoSpaceDN w:val="0"/>
        <w:ind w:left="105" w:right="210" w:firstLine="706"/>
        <w:jc w:val="both"/>
        <w:rPr>
          <w:rFonts w:ascii="Cambria" w:hAnsi="Cambria"/>
          <w:color w:val="2A2A2A"/>
          <w:sz w:val="21"/>
          <w:szCs w:val="21"/>
        </w:rPr>
      </w:pPr>
      <w:r w:rsidRPr="003E20FC">
        <w:rPr>
          <w:rFonts w:ascii="Cambria" w:hAnsi="Cambria"/>
          <w:color w:val="2A2A2A"/>
          <w:sz w:val="21"/>
          <w:szCs w:val="21"/>
        </w:rPr>
        <w:t>That the cost of the Projects shall be paid from proceeds of State appropriations, PB</w:t>
      </w:r>
      <w:r>
        <w:rPr>
          <w:rFonts w:ascii="Cambria" w:hAnsi="Cambria"/>
          <w:color w:val="2A2A2A"/>
          <w:sz w:val="21"/>
          <w:szCs w:val="21"/>
        </w:rPr>
        <w:t xml:space="preserve">I </w:t>
      </w:r>
      <w:r w:rsidRPr="003E20FC">
        <w:rPr>
          <w:rFonts w:ascii="Cambria" w:hAnsi="Cambria"/>
          <w:color w:val="2A2A2A"/>
          <w:sz w:val="21"/>
          <w:szCs w:val="21"/>
        </w:rPr>
        <w:t>Grant and</w:t>
      </w:r>
      <w:r w:rsidRPr="003E20FC">
        <w:rPr>
          <w:rFonts w:ascii="Cambria" w:hAnsi="Cambria"/>
          <w:color w:val="2A2A2A"/>
          <w:spacing w:val="-2"/>
          <w:sz w:val="21"/>
          <w:szCs w:val="21"/>
        </w:rPr>
        <w:t xml:space="preserve"> </w:t>
      </w:r>
      <w:r w:rsidRPr="003E20FC">
        <w:rPr>
          <w:rFonts w:ascii="Cambria" w:hAnsi="Cambria"/>
          <w:color w:val="2A2A2A"/>
          <w:sz w:val="21"/>
          <w:szCs w:val="21"/>
        </w:rPr>
        <w:t>fundraising activities.</w:t>
      </w:r>
    </w:p>
    <w:p w14:paraId="3E7C03E2" w14:textId="77777777" w:rsidR="001A5DE1" w:rsidRDefault="003E20FC" w:rsidP="001A5DE1">
      <w:pPr>
        <w:widowControl w:val="0"/>
        <w:numPr>
          <w:ilvl w:val="0"/>
          <w:numId w:val="33"/>
        </w:numPr>
        <w:tabs>
          <w:tab w:val="left" w:pos="1522"/>
        </w:tabs>
        <w:autoSpaceDE w:val="0"/>
        <w:autoSpaceDN w:val="0"/>
        <w:ind w:left="105" w:right="210" w:firstLine="706"/>
        <w:jc w:val="both"/>
        <w:rPr>
          <w:rFonts w:ascii="Cambria" w:hAnsi="Cambria"/>
          <w:color w:val="2A2A2A"/>
          <w:sz w:val="21"/>
          <w:szCs w:val="21"/>
        </w:rPr>
      </w:pPr>
      <w:r w:rsidRPr="001A5DE1">
        <w:rPr>
          <w:rFonts w:ascii="Cambria" w:hAnsi="Cambria"/>
          <w:color w:val="2B2B2B"/>
          <w:sz w:val="21"/>
          <w:szCs w:val="21"/>
        </w:rPr>
        <w:t>That the President of the University is authorized to take any and all action necessary in order to institute and complete the Projects on behalf of the University.</w:t>
      </w:r>
    </w:p>
    <w:p w14:paraId="36EEAC75" w14:textId="3F79CB60" w:rsidR="003E20FC" w:rsidRPr="001A5DE1" w:rsidRDefault="003E20FC" w:rsidP="001A5DE1">
      <w:pPr>
        <w:widowControl w:val="0"/>
        <w:numPr>
          <w:ilvl w:val="0"/>
          <w:numId w:val="33"/>
        </w:numPr>
        <w:tabs>
          <w:tab w:val="left" w:pos="1522"/>
        </w:tabs>
        <w:autoSpaceDE w:val="0"/>
        <w:autoSpaceDN w:val="0"/>
        <w:ind w:left="105" w:right="210" w:firstLine="706"/>
        <w:jc w:val="both"/>
        <w:rPr>
          <w:rFonts w:ascii="Cambria" w:hAnsi="Cambria"/>
          <w:color w:val="2A2A2A"/>
          <w:sz w:val="21"/>
          <w:szCs w:val="21"/>
        </w:rPr>
      </w:pPr>
      <w:r w:rsidRPr="001A5DE1">
        <w:rPr>
          <w:rFonts w:ascii="Cambria" w:hAnsi="Cambria"/>
          <w:color w:val="2B2B2B"/>
          <w:sz w:val="21"/>
          <w:szCs w:val="21"/>
        </w:rPr>
        <w:t>That this Resolution shall become effective immediately by its adoption by the</w:t>
      </w:r>
      <w:r w:rsidRPr="001A5DE1">
        <w:rPr>
          <w:rFonts w:ascii="Cambria" w:hAnsi="Cambria"/>
          <w:color w:val="2B2B2B"/>
          <w:spacing w:val="-1"/>
          <w:sz w:val="21"/>
          <w:szCs w:val="21"/>
        </w:rPr>
        <w:t xml:space="preserve"> </w:t>
      </w:r>
      <w:r w:rsidRPr="001A5DE1">
        <w:rPr>
          <w:rFonts w:ascii="Cambria" w:hAnsi="Cambria"/>
          <w:color w:val="2B2B2B"/>
          <w:sz w:val="21"/>
          <w:szCs w:val="21"/>
        </w:rPr>
        <w:t>Board of</w:t>
      </w:r>
      <w:r w:rsidRPr="001A5DE1">
        <w:rPr>
          <w:rFonts w:ascii="Cambria" w:hAnsi="Cambria"/>
          <w:color w:val="2B2B2B"/>
          <w:spacing w:val="-2"/>
          <w:sz w:val="21"/>
          <w:szCs w:val="21"/>
        </w:rPr>
        <w:t xml:space="preserve"> </w:t>
      </w:r>
      <w:r w:rsidRPr="001A5DE1">
        <w:rPr>
          <w:rFonts w:ascii="Cambria" w:hAnsi="Cambria"/>
          <w:color w:val="2B2B2B"/>
          <w:sz w:val="21"/>
          <w:szCs w:val="21"/>
        </w:rPr>
        <w:t>Trustees of the</w:t>
      </w:r>
      <w:r w:rsidRPr="001A5DE1">
        <w:rPr>
          <w:rFonts w:ascii="Cambria" w:hAnsi="Cambria"/>
          <w:color w:val="2B2B2B"/>
          <w:spacing w:val="-3"/>
          <w:sz w:val="21"/>
          <w:szCs w:val="21"/>
        </w:rPr>
        <w:t xml:space="preserve"> </w:t>
      </w:r>
      <w:r w:rsidRPr="001A5DE1">
        <w:rPr>
          <w:rFonts w:ascii="Cambria" w:hAnsi="Cambria"/>
          <w:color w:val="2B2B2B"/>
          <w:sz w:val="21"/>
          <w:szCs w:val="21"/>
        </w:rPr>
        <w:t>University.</w:t>
      </w:r>
    </w:p>
    <w:p w14:paraId="455D1B2E" w14:textId="77777777" w:rsidR="001A5DE1" w:rsidRDefault="003E20FC" w:rsidP="001A5DE1">
      <w:pPr>
        <w:widowControl w:val="0"/>
        <w:tabs>
          <w:tab w:val="left" w:pos="1604"/>
        </w:tabs>
        <w:autoSpaceDE w:val="0"/>
        <w:autoSpaceDN w:val="0"/>
        <w:ind w:left="888" w:right="109"/>
        <w:rPr>
          <w:rFonts w:ascii="Cambria" w:hAnsi="Cambria"/>
          <w:b/>
          <w:bCs/>
          <w:i/>
          <w:iCs/>
          <w:color w:val="2A2A2A"/>
          <w:sz w:val="21"/>
          <w:szCs w:val="21"/>
        </w:rPr>
      </w:pPr>
      <w:r w:rsidRPr="003E20FC">
        <w:rPr>
          <w:rFonts w:ascii="Cambria" w:hAnsi="Cambria"/>
          <w:b/>
          <w:bCs/>
          <w:i/>
          <w:iCs/>
          <w:color w:val="2A2A2A"/>
          <w:sz w:val="21"/>
          <w:szCs w:val="21"/>
        </w:rPr>
        <w:t>A motion was made by</w:t>
      </w:r>
      <w:r w:rsidR="001A5DE1">
        <w:rPr>
          <w:rFonts w:ascii="Cambria" w:hAnsi="Cambria"/>
          <w:b/>
          <w:bCs/>
          <w:i/>
          <w:iCs/>
          <w:color w:val="2A2A2A"/>
          <w:sz w:val="21"/>
          <w:szCs w:val="21"/>
        </w:rPr>
        <w:t xml:space="preserve"> </w:t>
      </w:r>
      <w:r w:rsidRPr="003E20FC">
        <w:rPr>
          <w:rFonts w:ascii="Cambria" w:hAnsi="Cambria"/>
          <w:b/>
          <w:bCs/>
          <w:i/>
          <w:iCs/>
          <w:color w:val="2A2A2A"/>
          <w:sz w:val="21"/>
          <w:szCs w:val="21"/>
        </w:rPr>
        <w:t xml:space="preserve">Ms. </w:t>
      </w:r>
      <w:r w:rsidR="001A5DE1">
        <w:rPr>
          <w:rFonts w:ascii="Cambria" w:hAnsi="Cambria"/>
          <w:b/>
          <w:bCs/>
          <w:i/>
          <w:iCs/>
          <w:color w:val="2A2A2A"/>
          <w:sz w:val="21"/>
          <w:szCs w:val="21"/>
        </w:rPr>
        <w:t xml:space="preserve">Jody W. Beard </w:t>
      </w:r>
      <w:r w:rsidRPr="003E20FC">
        <w:rPr>
          <w:rFonts w:ascii="Cambria" w:hAnsi="Cambria"/>
          <w:b/>
          <w:bCs/>
          <w:i/>
          <w:iCs/>
          <w:color w:val="2A2A2A"/>
          <w:sz w:val="21"/>
          <w:szCs w:val="21"/>
        </w:rPr>
        <w:t xml:space="preserve">and seconded by </w:t>
      </w:r>
      <w:r w:rsidR="001A5DE1">
        <w:rPr>
          <w:rFonts w:ascii="Cambria" w:hAnsi="Cambria"/>
          <w:b/>
          <w:bCs/>
          <w:i/>
          <w:iCs/>
          <w:color w:val="2A2A2A"/>
          <w:sz w:val="21"/>
          <w:szCs w:val="21"/>
        </w:rPr>
        <w:t xml:space="preserve">Ms. Shiela Cloud </w:t>
      </w:r>
      <w:r w:rsidRPr="003E20FC">
        <w:rPr>
          <w:rFonts w:ascii="Cambria" w:hAnsi="Cambria"/>
          <w:b/>
          <w:bCs/>
          <w:i/>
          <w:iCs/>
          <w:color w:val="2A2A2A"/>
          <w:sz w:val="21"/>
          <w:szCs w:val="21"/>
        </w:rPr>
        <w:t>to approve the</w:t>
      </w:r>
    </w:p>
    <w:p w14:paraId="21C79543" w14:textId="1793944A" w:rsidR="003E20FC" w:rsidRPr="001A5DE1" w:rsidRDefault="003E20FC" w:rsidP="001A5DE1">
      <w:pPr>
        <w:widowControl w:val="0"/>
        <w:tabs>
          <w:tab w:val="left" w:pos="1604"/>
        </w:tabs>
        <w:autoSpaceDE w:val="0"/>
        <w:autoSpaceDN w:val="0"/>
        <w:ind w:right="109"/>
        <w:rPr>
          <w:rFonts w:ascii="Cambria" w:hAnsi="Cambria"/>
          <w:b/>
          <w:bCs/>
          <w:i/>
          <w:iCs/>
          <w:color w:val="2A2A2A"/>
          <w:sz w:val="21"/>
          <w:szCs w:val="21"/>
        </w:rPr>
      </w:pPr>
      <w:r w:rsidRPr="003E20FC">
        <w:rPr>
          <w:rFonts w:ascii="Cambria" w:hAnsi="Cambria"/>
          <w:b/>
          <w:bCs/>
          <w:i/>
          <w:iCs/>
          <w:color w:val="2A2A2A"/>
          <w:sz w:val="21"/>
          <w:szCs w:val="21"/>
        </w:rPr>
        <w:t xml:space="preserve">resolution as </w:t>
      </w:r>
      <w:r>
        <w:rPr>
          <w:rFonts w:ascii="Cambria" w:hAnsi="Cambria"/>
          <w:b/>
          <w:bCs/>
          <w:i/>
          <w:iCs/>
          <w:color w:val="2A2A2A"/>
          <w:sz w:val="21"/>
          <w:szCs w:val="21"/>
        </w:rPr>
        <w:t xml:space="preserve">presented; </w:t>
      </w:r>
      <w:r w:rsidRPr="003E20FC">
        <w:rPr>
          <w:rFonts w:ascii="Cambria" w:hAnsi="Cambria"/>
          <w:b/>
          <w:bCs/>
          <w:i/>
          <w:iCs/>
          <w:color w:val="2A2A2A"/>
          <w:sz w:val="21"/>
          <w:szCs w:val="21"/>
        </w:rPr>
        <w:t>the motion carried.</w:t>
      </w:r>
    </w:p>
    <w:p w14:paraId="28A1CF47" w14:textId="77777777" w:rsidR="003F603B" w:rsidRDefault="003F603B" w:rsidP="003E20FC">
      <w:pPr>
        <w:rPr>
          <w:rFonts w:ascii="Cambria" w:hAnsi="Cambria"/>
          <w:b/>
          <w:sz w:val="21"/>
          <w:szCs w:val="21"/>
        </w:rPr>
      </w:pPr>
      <w:r>
        <w:rPr>
          <w:rFonts w:ascii="Cambria" w:hAnsi="Cambria"/>
          <w:b/>
          <w:sz w:val="21"/>
          <w:szCs w:val="21"/>
        </w:rPr>
        <w:t xml:space="preserve">VIII. </w:t>
      </w:r>
      <w:r>
        <w:rPr>
          <w:rFonts w:ascii="Cambria" w:hAnsi="Cambria"/>
          <w:b/>
          <w:sz w:val="21"/>
          <w:szCs w:val="21"/>
        </w:rPr>
        <w:tab/>
        <w:t>Report from the Finance Committee</w:t>
      </w:r>
    </w:p>
    <w:p w14:paraId="62998CBD" w14:textId="07A4C006" w:rsidR="00AC32EB" w:rsidRPr="003D7601" w:rsidRDefault="003F603B" w:rsidP="000D3787">
      <w:pPr>
        <w:rPr>
          <w:rFonts w:ascii="Cambria" w:hAnsi="Cambria"/>
          <w:b/>
          <w:bCs/>
          <w:i/>
          <w:iCs/>
          <w:sz w:val="21"/>
          <w:szCs w:val="21"/>
        </w:rPr>
      </w:pPr>
      <w:r>
        <w:rPr>
          <w:rFonts w:ascii="Cambria" w:hAnsi="Cambria"/>
          <w:b/>
          <w:i/>
          <w:sz w:val="21"/>
          <w:szCs w:val="21"/>
        </w:rPr>
        <w:tab/>
      </w:r>
      <w:r w:rsidR="009F278B">
        <w:rPr>
          <w:rFonts w:ascii="Cambria" w:hAnsi="Cambria"/>
          <w:sz w:val="21"/>
          <w:szCs w:val="21"/>
        </w:rPr>
        <w:t>M</w:t>
      </w:r>
      <w:r w:rsidR="00FD0AF0">
        <w:rPr>
          <w:rFonts w:ascii="Cambria" w:hAnsi="Cambria"/>
          <w:sz w:val="21"/>
          <w:szCs w:val="21"/>
        </w:rPr>
        <w:t xml:space="preserve">s. Sheila Cloud </w:t>
      </w:r>
      <w:r w:rsidR="00B944BF">
        <w:rPr>
          <w:rFonts w:ascii="Cambria" w:hAnsi="Cambria"/>
          <w:sz w:val="21"/>
          <w:szCs w:val="21"/>
        </w:rPr>
        <w:t xml:space="preserve">advised </w:t>
      </w:r>
      <w:r w:rsidR="00003700">
        <w:rPr>
          <w:rFonts w:ascii="Cambria" w:hAnsi="Cambria"/>
          <w:sz w:val="21"/>
          <w:szCs w:val="21"/>
        </w:rPr>
        <w:t>t</w:t>
      </w:r>
      <w:r w:rsidR="00A35ACE">
        <w:rPr>
          <w:rFonts w:ascii="Cambria" w:hAnsi="Cambria"/>
          <w:sz w:val="21"/>
          <w:szCs w:val="21"/>
        </w:rPr>
        <w:t xml:space="preserve">hat Mr. Clete Beard provided a </w:t>
      </w:r>
      <w:r w:rsidR="00B75868">
        <w:rPr>
          <w:rFonts w:ascii="Cambria" w:hAnsi="Cambria"/>
          <w:sz w:val="21"/>
          <w:szCs w:val="21"/>
        </w:rPr>
        <w:t>report regarding</w:t>
      </w:r>
      <w:r w:rsidR="00405783">
        <w:rPr>
          <w:rFonts w:ascii="Cambria" w:hAnsi="Cambria"/>
          <w:sz w:val="21"/>
          <w:szCs w:val="21"/>
        </w:rPr>
        <w:t xml:space="preserve"> the financial summary for the </w:t>
      </w:r>
      <w:r w:rsidR="001A5DE1">
        <w:rPr>
          <w:rFonts w:ascii="Cambria" w:hAnsi="Cambria"/>
          <w:sz w:val="21"/>
          <w:szCs w:val="21"/>
        </w:rPr>
        <w:t xml:space="preserve">third </w:t>
      </w:r>
      <w:r w:rsidR="000D3787">
        <w:rPr>
          <w:rFonts w:ascii="Cambria" w:hAnsi="Cambria"/>
          <w:sz w:val="21"/>
          <w:szCs w:val="21"/>
        </w:rPr>
        <w:t>quarter of Fiscal Year 2023</w:t>
      </w:r>
      <w:r w:rsidR="001A5DE1">
        <w:rPr>
          <w:rFonts w:ascii="Cambria" w:hAnsi="Cambria"/>
          <w:sz w:val="21"/>
          <w:szCs w:val="21"/>
        </w:rPr>
        <w:t xml:space="preserve"> and updates relating to the compliance audit, the financial audit, and the UWA Campus Master Plan.</w:t>
      </w:r>
      <w:r w:rsidR="003D7601">
        <w:rPr>
          <w:rFonts w:ascii="Cambria" w:hAnsi="Cambria"/>
          <w:sz w:val="21"/>
          <w:szCs w:val="21"/>
        </w:rPr>
        <w:t xml:space="preserve"> The committee approved a proposal to move the financial audit from CDPA, PC, to the Alabama Department of Examiners of Public Accounts. </w:t>
      </w:r>
      <w:r w:rsidR="003D7601" w:rsidRPr="003D7601">
        <w:rPr>
          <w:rFonts w:ascii="Cambria" w:hAnsi="Cambria"/>
          <w:b/>
          <w:bCs/>
          <w:i/>
          <w:iCs/>
          <w:sz w:val="21"/>
          <w:szCs w:val="21"/>
        </w:rPr>
        <w:t>Mr. Joseph Brown made a motion to approve moving the audit to the Alabama Department of Examiners and Public Accounts; Ms. Jody W. Beard seconded, and the motion was approved.</w:t>
      </w:r>
    </w:p>
    <w:p w14:paraId="37B92679" w14:textId="77777777"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IX.</w:t>
      </w:r>
      <w:r>
        <w:rPr>
          <w:rFonts w:ascii="Cambria" w:hAnsi="Cambria"/>
          <w:b/>
          <w:sz w:val="21"/>
          <w:szCs w:val="21"/>
        </w:rPr>
        <w:tab/>
        <w:t>Report from the University President</w:t>
      </w:r>
    </w:p>
    <w:p w14:paraId="5505B471" w14:textId="67829087" w:rsidR="00FB52B7" w:rsidRPr="00FB52B7" w:rsidRDefault="00FB52B7" w:rsidP="0045028F">
      <w:pPr>
        <w:tabs>
          <w:tab w:val="left" w:pos="720"/>
          <w:tab w:val="left" w:pos="1170"/>
          <w:tab w:val="left" w:pos="1620"/>
        </w:tabs>
        <w:rPr>
          <w:rFonts w:ascii="Cambria" w:hAnsi="Cambria"/>
          <w:i/>
          <w:sz w:val="21"/>
          <w:szCs w:val="21"/>
          <w:u w:val="single"/>
        </w:rPr>
      </w:pPr>
      <w:r>
        <w:rPr>
          <w:rFonts w:ascii="Cambria" w:hAnsi="Cambria"/>
          <w:b/>
          <w:sz w:val="21"/>
          <w:szCs w:val="21"/>
        </w:rPr>
        <w:tab/>
      </w:r>
      <w:r w:rsidR="001A5DE1">
        <w:rPr>
          <w:rFonts w:ascii="Cambria" w:hAnsi="Cambria"/>
          <w:i/>
          <w:sz w:val="21"/>
          <w:szCs w:val="21"/>
          <w:u w:val="single"/>
        </w:rPr>
        <w:t>International Travel Update</w:t>
      </w:r>
    </w:p>
    <w:p w14:paraId="56E82DA3" w14:textId="2F082EA9" w:rsidR="00116B0E" w:rsidRPr="00960000" w:rsidRDefault="002E79BF" w:rsidP="0045028F">
      <w:pPr>
        <w:ind w:firstLine="720"/>
        <w:rPr>
          <w:rFonts w:ascii="Cambria" w:hAnsi="Cambria"/>
          <w:sz w:val="21"/>
          <w:szCs w:val="21"/>
        </w:rPr>
      </w:pPr>
      <w:r>
        <w:rPr>
          <w:rFonts w:ascii="Cambria" w:hAnsi="Cambria"/>
          <w:sz w:val="21"/>
          <w:szCs w:val="21"/>
        </w:rPr>
        <w:t xml:space="preserve">Dr. Ken Tucker </w:t>
      </w:r>
      <w:r w:rsidR="003D7601">
        <w:rPr>
          <w:rFonts w:ascii="Cambria" w:hAnsi="Cambria"/>
          <w:sz w:val="21"/>
          <w:szCs w:val="21"/>
        </w:rPr>
        <w:t xml:space="preserve">reported that he had traveled to </w:t>
      </w:r>
      <w:r w:rsidR="001A5DE1">
        <w:rPr>
          <w:rFonts w:ascii="Cambria" w:hAnsi="Cambria"/>
          <w:sz w:val="21"/>
          <w:szCs w:val="21"/>
        </w:rPr>
        <w:t xml:space="preserve">Japan and South Korea </w:t>
      </w:r>
      <w:r w:rsidR="003D7601">
        <w:rPr>
          <w:rFonts w:ascii="Cambria" w:hAnsi="Cambria"/>
          <w:sz w:val="21"/>
          <w:szCs w:val="21"/>
        </w:rPr>
        <w:t xml:space="preserve">with Dean of International Programs Mark Davis on </w:t>
      </w:r>
      <w:r w:rsidR="001A5DE1">
        <w:rPr>
          <w:rFonts w:ascii="Cambria" w:hAnsi="Cambria"/>
          <w:sz w:val="21"/>
          <w:szCs w:val="21"/>
        </w:rPr>
        <w:t>July 17-28, 202</w:t>
      </w:r>
      <w:r w:rsidR="003D7601">
        <w:rPr>
          <w:rFonts w:ascii="Cambria" w:hAnsi="Cambria"/>
          <w:sz w:val="21"/>
          <w:szCs w:val="21"/>
        </w:rPr>
        <w:t>3. Although demanding, the trips were highly productive, especially from a recruiting standpoint. Meetings, presentations, and signing ceremonies were held with presidents, senior leaders, and students</w:t>
      </w:r>
      <w:r w:rsidR="005731E6">
        <w:rPr>
          <w:rFonts w:ascii="Cambria" w:hAnsi="Cambria"/>
          <w:sz w:val="21"/>
          <w:szCs w:val="21"/>
        </w:rPr>
        <w:t xml:space="preserve"> at three universities in Japan and three universities in South Korea. These partnerships should bolster UWA’s International Programs a</w:t>
      </w:r>
      <w:r w:rsidR="004121BF">
        <w:rPr>
          <w:rFonts w:ascii="Cambria" w:hAnsi="Cambria"/>
          <w:sz w:val="21"/>
          <w:szCs w:val="21"/>
        </w:rPr>
        <w:t>nd</w:t>
      </w:r>
      <w:r w:rsidR="005731E6">
        <w:rPr>
          <w:rFonts w:ascii="Cambria" w:hAnsi="Cambria"/>
          <w:sz w:val="21"/>
          <w:szCs w:val="21"/>
        </w:rPr>
        <w:t xml:space="preserve"> draw significant numbers of </w:t>
      </w:r>
      <w:r w:rsidR="00E113E9">
        <w:rPr>
          <w:rFonts w:ascii="Cambria" w:hAnsi="Cambria"/>
          <w:sz w:val="21"/>
          <w:szCs w:val="21"/>
        </w:rPr>
        <w:t xml:space="preserve">new </w:t>
      </w:r>
      <w:r w:rsidR="005731E6">
        <w:rPr>
          <w:rFonts w:ascii="Cambria" w:hAnsi="Cambria"/>
          <w:sz w:val="21"/>
          <w:szCs w:val="21"/>
        </w:rPr>
        <w:t>students to campus.</w:t>
      </w:r>
    </w:p>
    <w:p w14:paraId="242BB735" w14:textId="29DF1FF5" w:rsidR="00D025AD" w:rsidRPr="00405783" w:rsidRDefault="003F603B" w:rsidP="0045028F">
      <w:pPr>
        <w:tabs>
          <w:tab w:val="left" w:pos="720"/>
          <w:tab w:val="left" w:pos="1170"/>
          <w:tab w:val="left" w:pos="1620"/>
        </w:tabs>
        <w:rPr>
          <w:rFonts w:ascii="Cambria" w:hAnsi="Cambria"/>
          <w:i/>
          <w:sz w:val="21"/>
          <w:szCs w:val="21"/>
          <w:u w:val="single"/>
        </w:rPr>
      </w:pPr>
      <w:r>
        <w:rPr>
          <w:rFonts w:ascii="Cambria" w:hAnsi="Cambria"/>
          <w:b/>
          <w:sz w:val="21"/>
          <w:szCs w:val="21"/>
        </w:rPr>
        <w:tab/>
      </w:r>
      <w:r w:rsidR="001A5DE1">
        <w:rPr>
          <w:rFonts w:ascii="Cambria" w:hAnsi="Cambria"/>
          <w:i/>
          <w:sz w:val="21"/>
          <w:szCs w:val="21"/>
          <w:u w:val="single"/>
        </w:rPr>
        <w:t xml:space="preserve">University Charter School </w:t>
      </w:r>
      <w:r w:rsidR="005731E6">
        <w:rPr>
          <w:rFonts w:ascii="Cambria" w:hAnsi="Cambria"/>
          <w:i/>
          <w:sz w:val="21"/>
          <w:szCs w:val="21"/>
          <w:u w:val="single"/>
        </w:rPr>
        <w:t xml:space="preserve">(UCS) </w:t>
      </w:r>
      <w:r w:rsidR="00E113E9">
        <w:rPr>
          <w:rFonts w:ascii="Cambria" w:hAnsi="Cambria"/>
          <w:i/>
          <w:sz w:val="21"/>
          <w:szCs w:val="21"/>
          <w:u w:val="single"/>
        </w:rPr>
        <w:t xml:space="preserve">Campus Dedication and </w:t>
      </w:r>
      <w:r w:rsidR="001A5DE1">
        <w:rPr>
          <w:rFonts w:ascii="Cambria" w:hAnsi="Cambria"/>
          <w:i/>
          <w:sz w:val="21"/>
          <w:szCs w:val="21"/>
          <w:u w:val="single"/>
        </w:rPr>
        <w:t>Ribbon</w:t>
      </w:r>
      <w:r w:rsidR="005731E6">
        <w:rPr>
          <w:rFonts w:ascii="Cambria" w:hAnsi="Cambria"/>
          <w:i/>
          <w:sz w:val="21"/>
          <w:szCs w:val="21"/>
          <w:u w:val="single"/>
        </w:rPr>
        <w:t>-</w:t>
      </w:r>
      <w:r w:rsidR="001A5DE1">
        <w:rPr>
          <w:rFonts w:ascii="Cambria" w:hAnsi="Cambria"/>
          <w:i/>
          <w:sz w:val="21"/>
          <w:szCs w:val="21"/>
          <w:u w:val="single"/>
        </w:rPr>
        <w:t>Cutting</w:t>
      </w:r>
      <w:r w:rsidR="005731E6">
        <w:rPr>
          <w:rFonts w:ascii="Cambria" w:hAnsi="Cambria"/>
          <w:i/>
          <w:sz w:val="21"/>
          <w:szCs w:val="21"/>
          <w:u w:val="single"/>
        </w:rPr>
        <w:t xml:space="preserve"> Ceremony</w:t>
      </w:r>
    </w:p>
    <w:p w14:paraId="3C2042CC" w14:textId="3301B261" w:rsidR="000D3787" w:rsidRDefault="0045028F" w:rsidP="0045028F">
      <w:pPr>
        <w:tabs>
          <w:tab w:val="left" w:pos="720"/>
          <w:tab w:val="left" w:pos="1170"/>
          <w:tab w:val="left" w:pos="1620"/>
        </w:tabs>
        <w:rPr>
          <w:rFonts w:ascii="Cambria" w:hAnsi="Cambria"/>
          <w:sz w:val="21"/>
          <w:szCs w:val="21"/>
        </w:rPr>
      </w:pPr>
      <w:r>
        <w:rPr>
          <w:rFonts w:ascii="Cambria" w:hAnsi="Cambria"/>
          <w:sz w:val="21"/>
          <w:szCs w:val="21"/>
        </w:rPr>
        <w:tab/>
      </w:r>
      <w:r w:rsidR="005731E6">
        <w:rPr>
          <w:rFonts w:ascii="Cambria" w:hAnsi="Cambria"/>
          <w:sz w:val="21"/>
          <w:szCs w:val="21"/>
        </w:rPr>
        <w:t>A ribbon-cutting ceremony was held at UCS on Au</w:t>
      </w:r>
      <w:r w:rsidR="001A5DE1">
        <w:rPr>
          <w:rFonts w:ascii="Cambria" w:hAnsi="Cambria"/>
          <w:sz w:val="21"/>
          <w:szCs w:val="21"/>
        </w:rPr>
        <w:t>gust 4, 2023</w:t>
      </w:r>
      <w:r w:rsidR="005731E6">
        <w:rPr>
          <w:rFonts w:ascii="Cambria" w:hAnsi="Cambria"/>
          <w:sz w:val="21"/>
          <w:szCs w:val="21"/>
        </w:rPr>
        <w:t xml:space="preserve">. Donar Steve Campora, UCS Board Chairperson Micky Smith, and UCS Head of School JJ Wedgworth provided special remarks and expressions of gratitude. Additionally, Dr. Tucker led the formal campus dedication in honor of Former UWA Trustee Justin L. Smith. This event was well-attended, </w:t>
      </w:r>
      <w:r w:rsidR="00E113E9">
        <w:rPr>
          <w:rFonts w:ascii="Cambria" w:hAnsi="Cambria"/>
          <w:sz w:val="21"/>
          <w:szCs w:val="21"/>
        </w:rPr>
        <w:t xml:space="preserve">and there was </w:t>
      </w:r>
      <w:r w:rsidR="005731E6">
        <w:rPr>
          <w:rFonts w:ascii="Cambria" w:hAnsi="Cambria"/>
          <w:sz w:val="21"/>
          <w:szCs w:val="21"/>
        </w:rPr>
        <w:t>much excitement regarding the new facility.</w:t>
      </w:r>
    </w:p>
    <w:p w14:paraId="3CAF5E15" w14:textId="08A76F42" w:rsidR="002F257B" w:rsidRDefault="00405783" w:rsidP="0045028F">
      <w:pPr>
        <w:tabs>
          <w:tab w:val="left" w:pos="720"/>
          <w:tab w:val="left" w:pos="1170"/>
          <w:tab w:val="left" w:pos="1620"/>
        </w:tabs>
        <w:rPr>
          <w:rFonts w:ascii="Cambria" w:hAnsi="Cambria"/>
          <w:i/>
          <w:sz w:val="21"/>
          <w:szCs w:val="21"/>
          <w:u w:val="single"/>
        </w:rPr>
      </w:pPr>
      <w:r>
        <w:rPr>
          <w:rFonts w:ascii="Cambria" w:hAnsi="Cambria"/>
          <w:sz w:val="21"/>
          <w:szCs w:val="21"/>
        </w:rPr>
        <w:tab/>
      </w:r>
      <w:r w:rsidR="001A5DE1">
        <w:rPr>
          <w:rFonts w:ascii="Cambria" w:hAnsi="Cambria"/>
          <w:i/>
          <w:sz w:val="21"/>
          <w:szCs w:val="21"/>
          <w:u w:val="single"/>
        </w:rPr>
        <w:t xml:space="preserve">Sumter County </w:t>
      </w:r>
      <w:r w:rsidR="005731E6">
        <w:rPr>
          <w:rFonts w:ascii="Cambria" w:hAnsi="Cambria"/>
          <w:i/>
          <w:sz w:val="21"/>
          <w:szCs w:val="21"/>
          <w:u w:val="single"/>
        </w:rPr>
        <w:t xml:space="preserve">Public </w:t>
      </w:r>
      <w:r w:rsidR="001A5DE1">
        <w:rPr>
          <w:rFonts w:ascii="Cambria" w:hAnsi="Cambria"/>
          <w:i/>
          <w:sz w:val="21"/>
          <w:szCs w:val="21"/>
          <w:u w:val="single"/>
        </w:rPr>
        <w:t>School System Meeting</w:t>
      </w:r>
    </w:p>
    <w:p w14:paraId="2EB91A88" w14:textId="372357A8" w:rsidR="00AD6688" w:rsidRDefault="00405783" w:rsidP="0045028F">
      <w:pPr>
        <w:tabs>
          <w:tab w:val="left" w:pos="720"/>
          <w:tab w:val="left" w:pos="1170"/>
          <w:tab w:val="left" w:pos="1620"/>
        </w:tabs>
        <w:rPr>
          <w:rFonts w:ascii="Cambria" w:hAnsi="Cambria"/>
          <w:sz w:val="21"/>
          <w:szCs w:val="21"/>
        </w:rPr>
      </w:pPr>
      <w:r>
        <w:rPr>
          <w:rFonts w:ascii="Cambria" w:hAnsi="Cambria"/>
          <w:sz w:val="21"/>
          <w:szCs w:val="21"/>
        </w:rPr>
        <w:tab/>
      </w:r>
      <w:r w:rsidR="005731E6">
        <w:rPr>
          <w:rFonts w:ascii="Cambria" w:hAnsi="Cambria"/>
          <w:sz w:val="21"/>
          <w:szCs w:val="21"/>
        </w:rPr>
        <w:t xml:space="preserve">The Alabama Department of Education took control of Sumter County schools on August 10, 2023, citing four major areas of concern: personnel, facilities, financial, and student impact. Along with Dr. Tucker, Dean of the College of Education Jan Miller, and Director of Government and Community Affairs Tom Tartt met with Sumter County School District Superintendent Marcy Burroughs and Sumter County Board of Education Member Eleanor James on August 28, 2023, to discuss potential ways in which UWA could assist. Five different avenues were identified: helping to design a grow-your-own teacher pipeline, helping to expand student internship placements, helping to create a teacher cadet program, assisting with providing mentors for new school leaders, and assisting with providing professional development opportunities. </w:t>
      </w:r>
    </w:p>
    <w:p w14:paraId="0E3B9127" w14:textId="7EB687E7" w:rsidR="002F257B" w:rsidRDefault="00AD6688" w:rsidP="0045028F">
      <w:pPr>
        <w:tabs>
          <w:tab w:val="left" w:pos="720"/>
          <w:tab w:val="left" w:pos="1170"/>
          <w:tab w:val="left" w:pos="1620"/>
        </w:tabs>
        <w:rPr>
          <w:rFonts w:ascii="Cambria" w:hAnsi="Cambria"/>
          <w:i/>
          <w:sz w:val="21"/>
          <w:szCs w:val="21"/>
          <w:u w:val="single"/>
        </w:rPr>
      </w:pPr>
      <w:r>
        <w:rPr>
          <w:rFonts w:ascii="Cambria" w:hAnsi="Cambria"/>
          <w:sz w:val="21"/>
          <w:szCs w:val="21"/>
        </w:rPr>
        <w:tab/>
      </w:r>
      <w:r w:rsidR="001A5DE1">
        <w:rPr>
          <w:rFonts w:ascii="Cambria" w:hAnsi="Cambria"/>
          <w:i/>
          <w:sz w:val="21"/>
          <w:szCs w:val="21"/>
          <w:u w:val="single"/>
        </w:rPr>
        <w:t>General Faculty Staff Meetin</w:t>
      </w:r>
      <w:r w:rsidR="005731E6">
        <w:rPr>
          <w:rFonts w:ascii="Cambria" w:hAnsi="Cambria"/>
          <w:i/>
          <w:sz w:val="21"/>
          <w:szCs w:val="21"/>
          <w:u w:val="single"/>
        </w:rPr>
        <w:t>g and Reception</w:t>
      </w:r>
    </w:p>
    <w:p w14:paraId="1320CCB4" w14:textId="7B4EED27" w:rsidR="005731E6" w:rsidRDefault="002F257B" w:rsidP="000D3787">
      <w:pPr>
        <w:tabs>
          <w:tab w:val="left" w:pos="720"/>
          <w:tab w:val="left" w:pos="1170"/>
          <w:tab w:val="left" w:pos="1620"/>
        </w:tabs>
        <w:rPr>
          <w:rFonts w:ascii="Cambria" w:hAnsi="Cambria"/>
          <w:sz w:val="21"/>
          <w:szCs w:val="21"/>
        </w:rPr>
      </w:pPr>
      <w:r>
        <w:rPr>
          <w:rFonts w:ascii="Cambria" w:hAnsi="Cambria"/>
          <w:sz w:val="21"/>
          <w:szCs w:val="21"/>
        </w:rPr>
        <w:tab/>
      </w:r>
      <w:r w:rsidR="005731E6">
        <w:rPr>
          <w:rFonts w:ascii="Cambria" w:hAnsi="Cambria"/>
          <w:sz w:val="21"/>
          <w:szCs w:val="21"/>
        </w:rPr>
        <w:t xml:space="preserve">Dr. Tucker advised that the UWA General Faculty Staff Meeting was held on August </w:t>
      </w:r>
      <w:r w:rsidR="001A5DE1">
        <w:rPr>
          <w:rFonts w:ascii="Cambria" w:hAnsi="Cambria"/>
          <w:sz w:val="21"/>
          <w:szCs w:val="21"/>
        </w:rPr>
        <w:t>14, 2023</w:t>
      </w:r>
      <w:r w:rsidR="005731E6">
        <w:rPr>
          <w:rFonts w:ascii="Cambria" w:hAnsi="Cambria"/>
          <w:sz w:val="21"/>
          <w:szCs w:val="21"/>
        </w:rPr>
        <w:t>, with a reception at the Campora Athletic Complex that afternoon. There was a great crowd at the reception, many of whom had not been able to view the complex since its renovation.</w:t>
      </w:r>
      <w:r w:rsidR="007D23EE">
        <w:rPr>
          <w:rFonts w:ascii="Cambria" w:hAnsi="Cambria"/>
          <w:sz w:val="21"/>
          <w:szCs w:val="21"/>
        </w:rPr>
        <w:t xml:space="preserve"> </w:t>
      </w:r>
    </w:p>
    <w:p w14:paraId="02547877" w14:textId="678CAD9F" w:rsidR="00E113E9" w:rsidRPr="00E113E9" w:rsidRDefault="00E113E9" w:rsidP="000D3787">
      <w:pPr>
        <w:tabs>
          <w:tab w:val="left" w:pos="720"/>
          <w:tab w:val="left" w:pos="1170"/>
          <w:tab w:val="left" w:pos="1620"/>
        </w:tabs>
        <w:rPr>
          <w:rFonts w:ascii="Cambria" w:hAnsi="Cambria"/>
          <w:i/>
          <w:iCs/>
          <w:sz w:val="21"/>
          <w:szCs w:val="21"/>
          <w:u w:val="single"/>
        </w:rPr>
      </w:pPr>
      <w:r>
        <w:rPr>
          <w:rFonts w:ascii="Cambria" w:hAnsi="Cambria"/>
          <w:sz w:val="21"/>
          <w:szCs w:val="21"/>
        </w:rPr>
        <w:tab/>
      </w:r>
      <w:r w:rsidRPr="00E113E9">
        <w:rPr>
          <w:rFonts w:ascii="Cambria" w:hAnsi="Cambria"/>
          <w:i/>
          <w:iCs/>
          <w:sz w:val="21"/>
          <w:szCs w:val="21"/>
          <w:u w:val="single"/>
        </w:rPr>
        <w:t>First Home Football Game</w:t>
      </w:r>
    </w:p>
    <w:p w14:paraId="358B0D7D" w14:textId="74425E2F" w:rsidR="00E113E9" w:rsidRDefault="005731E6" w:rsidP="001A5DE1">
      <w:pPr>
        <w:tabs>
          <w:tab w:val="left" w:pos="720"/>
          <w:tab w:val="left" w:pos="1170"/>
          <w:tab w:val="left" w:pos="1620"/>
        </w:tabs>
        <w:rPr>
          <w:rFonts w:ascii="Cambria" w:hAnsi="Cambria"/>
          <w:sz w:val="21"/>
          <w:szCs w:val="21"/>
        </w:rPr>
      </w:pPr>
      <w:r>
        <w:rPr>
          <w:rFonts w:ascii="Cambria" w:hAnsi="Cambria"/>
          <w:sz w:val="21"/>
          <w:szCs w:val="21"/>
        </w:rPr>
        <w:tab/>
        <w:t xml:space="preserve">The first home football game was on </w:t>
      </w:r>
      <w:r w:rsidR="001A5DE1">
        <w:rPr>
          <w:rFonts w:ascii="Cambria" w:hAnsi="Cambria"/>
          <w:sz w:val="21"/>
          <w:szCs w:val="21"/>
        </w:rPr>
        <w:t>August 31, 2023</w:t>
      </w:r>
      <w:r>
        <w:rPr>
          <w:rFonts w:ascii="Cambria" w:hAnsi="Cambria"/>
          <w:sz w:val="21"/>
          <w:szCs w:val="21"/>
        </w:rPr>
        <w:t xml:space="preserve">. There was a large turnout for the game, and based on the numerous positive comments, guests were extremely impressed and excited by the new complex and other facilities around campus. </w:t>
      </w:r>
    </w:p>
    <w:p w14:paraId="76091226" w14:textId="3291488E" w:rsidR="001A5DE1" w:rsidRPr="005731E6" w:rsidRDefault="00E113E9" w:rsidP="001A5DE1">
      <w:pPr>
        <w:tabs>
          <w:tab w:val="left" w:pos="720"/>
          <w:tab w:val="left" w:pos="1170"/>
          <w:tab w:val="left" w:pos="1620"/>
        </w:tabs>
        <w:rPr>
          <w:rFonts w:ascii="Cambria" w:hAnsi="Cambria"/>
          <w:sz w:val="21"/>
          <w:szCs w:val="21"/>
        </w:rPr>
      </w:pPr>
      <w:r>
        <w:rPr>
          <w:rFonts w:ascii="Cambria" w:hAnsi="Cambria"/>
          <w:sz w:val="21"/>
          <w:szCs w:val="21"/>
        </w:rPr>
        <w:lastRenderedPageBreak/>
        <w:tab/>
      </w:r>
      <w:r w:rsidR="001A5DE1">
        <w:rPr>
          <w:rFonts w:ascii="Cambria" w:hAnsi="Cambria"/>
          <w:i/>
          <w:sz w:val="21"/>
          <w:szCs w:val="21"/>
          <w:u w:val="single"/>
        </w:rPr>
        <w:t>Women’s Rodeo Team National Championship</w:t>
      </w:r>
    </w:p>
    <w:p w14:paraId="550A2DD8" w14:textId="13639C5E" w:rsidR="001A5DE1" w:rsidRPr="000D3787" w:rsidRDefault="001A5DE1" w:rsidP="001A5DE1">
      <w:pPr>
        <w:tabs>
          <w:tab w:val="left" w:pos="720"/>
          <w:tab w:val="left" w:pos="1170"/>
          <w:tab w:val="left" w:pos="1620"/>
        </w:tabs>
        <w:rPr>
          <w:rFonts w:ascii="Cambria" w:hAnsi="Cambria"/>
          <w:sz w:val="21"/>
          <w:szCs w:val="21"/>
        </w:rPr>
      </w:pPr>
      <w:r>
        <w:rPr>
          <w:rFonts w:ascii="Cambria" w:hAnsi="Cambria"/>
          <w:sz w:val="21"/>
          <w:szCs w:val="21"/>
        </w:rPr>
        <w:tab/>
      </w:r>
      <w:r w:rsidR="005731E6">
        <w:rPr>
          <w:rFonts w:ascii="Cambria" w:hAnsi="Cambria"/>
          <w:sz w:val="21"/>
          <w:szCs w:val="21"/>
        </w:rPr>
        <w:t xml:space="preserve">The women’s rodeo team claimed the first team national championship in </w:t>
      </w:r>
      <w:r w:rsidR="00E113E9">
        <w:rPr>
          <w:rFonts w:ascii="Cambria" w:hAnsi="Cambria"/>
          <w:sz w:val="21"/>
          <w:szCs w:val="21"/>
        </w:rPr>
        <w:t xml:space="preserve">UWA </w:t>
      </w:r>
      <w:r w:rsidR="005731E6">
        <w:rPr>
          <w:rFonts w:ascii="Cambria" w:hAnsi="Cambria"/>
          <w:sz w:val="21"/>
          <w:szCs w:val="21"/>
        </w:rPr>
        <w:t xml:space="preserve">Rodeo history at the 2023 College National Finals Rodeo held in Casper, Wyoming, in June 2023. Also, individual national titles were won by Mr. JT Ellison (steer wrestling) and Ms. Taycie Matthews (barrel racing). </w:t>
      </w:r>
    </w:p>
    <w:p w14:paraId="791D9519" w14:textId="1903B4A9" w:rsidR="001A5DE1" w:rsidRDefault="001A5DE1" w:rsidP="001A5DE1">
      <w:pPr>
        <w:tabs>
          <w:tab w:val="left" w:pos="720"/>
          <w:tab w:val="left" w:pos="1170"/>
          <w:tab w:val="left" w:pos="1620"/>
        </w:tabs>
        <w:rPr>
          <w:rFonts w:ascii="Cambria" w:hAnsi="Cambria"/>
          <w:i/>
          <w:sz w:val="21"/>
          <w:szCs w:val="21"/>
          <w:u w:val="single"/>
        </w:rPr>
      </w:pPr>
      <w:r>
        <w:rPr>
          <w:rFonts w:ascii="Cambria" w:hAnsi="Cambria"/>
          <w:sz w:val="21"/>
          <w:szCs w:val="21"/>
        </w:rPr>
        <w:tab/>
      </w:r>
      <w:r>
        <w:rPr>
          <w:rFonts w:ascii="Cambria" w:hAnsi="Cambria"/>
          <w:i/>
          <w:sz w:val="21"/>
          <w:szCs w:val="21"/>
          <w:u w:val="single"/>
        </w:rPr>
        <w:t>Retirement Announcement</w:t>
      </w:r>
    </w:p>
    <w:p w14:paraId="7EEDD0FF" w14:textId="196D2DF9" w:rsidR="001A5DE1" w:rsidRDefault="001A5DE1" w:rsidP="001A5DE1">
      <w:pPr>
        <w:tabs>
          <w:tab w:val="left" w:pos="720"/>
          <w:tab w:val="left" w:pos="1170"/>
          <w:tab w:val="left" w:pos="1620"/>
        </w:tabs>
        <w:rPr>
          <w:rFonts w:ascii="Cambria" w:hAnsi="Cambria"/>
          <w:sz w:val="21"/>
          <w:szCs w:val="21"/>
        </w:rPr>
      </w:pPr>
      <w:r>
        <w:rPr>
          <w:rFonts w:ascii="Cambria" w:hAnsi="Cambria"/>
          <w:sz w:val="21"/>
          <w:szCs w:val="21"/>
        </w:rPr>
        <w:tab/>
      </w:r>
      <w:r w:rsidR="005731E6">
        <w:rPr>
          <w:rFonts w:ascii="Cambria" w:hAnsi="Cambria"/>
          <w:sz w:val="21"/>
          <w:szCs w:val="21"/>
        </w:rPr>
        <w:t xml:space="preserve">Dr. Tucker announced that he would be retiring from the University </w:t>
      </w:r>
      <w:r w:rsidR="00F076FA">
        <w:rPr>
          <w:rFonts w:ascii="Cambria" w:hAnsi="Cambria"/>
          <w:sz w:val="21"/>
          <w:szCs w:val="21"/>
        </w:rPr>
        <w:t xml:space="preserve">with the expiration of his current contract, </w:t>
      </w:r>
      <w:r w:rsidR="005731E6">
        <w:rPr>
          <w:rFonts w:ascii="Cambria" w:hAnsi="Cambria"/>
          <w:sz w:val="21"/>
          <w:szCs w:val="21"/>
        </w:rPr>
        <w:t xml:space="preserve">effective </w:t>
      </w:r>
      <w:r>
        <w:rPr>
          <w:rFonts w:ascii="Cambria" w:hAnsi="Cambria"/>
          <w:sz w:val="21"/>
          <w:szCs w:val="21"/>
        </w:rPr>
        <w:t>January 1, 2025</w:t>
      </w:r>
      <w:r w:rsidR="00F076FA">
        <w:rPr>
          <w:rFonts w:ascii="Cambria" w:hAnsi="Cambria"/>
          <w:sz w:val="21"/>
          <w:szCs w:val="21"/>
        </w:rPr>
        <w:t>. Dr. Tucker indicated that he was making the announcement early out of respect and consideration for the board and to give ample opportunity to find the best candidate to take UWA to even greater heights. Dr. Tucker expressed that the incoming president will have an outstanding senior leadership team to help with the transition and continue moving the institution forward. Dr. Tucker shared his pride in the many and varied accomplishments that ha</w:t>
      </w:r>
      <w:r w:rsidR="004121BF">
        <w:rPr>
          <w:rFonts w:ascii="Cambria" w:hAnsi="Cambria"/>
          <w:sz w:val="21"/>
          <w:szCs w:val="21"/>
        </w:rPr>
        <w:t>d</w:t>
      </w:r>
      <w:r w:rsidR="00F076FA">
        <w:rPr>
          <w:rFonts w:ascii="Cambria" w:hAnsi="Cambria"/>
          <w:sz w:val="21"/>
          <w:szCs w:val="21"/>
        </w:rPr>
        <w:t xml:space="preserve"> been achieved by working together as a team of board members, faculty, staff, and students</w:t>
      </w:r>
      <w:r w:rsidR="00E113E9">
        <w:rPr>
          <w:rFonts w:ascii="Cambria" w:hAnsi="Cambria"/>
          <w:sz w:val="21"/>
          <w:szCs w:val="21"/>
        </w:rPr>
        <w:t>, including</w:t>
      </w:r>
      <w:r w:rsidR="00F076FA">
        <w:rPr>
          <w:rFonts w:ascii="Cambria" w:hAnsi="Cambria"/>
          <w:sz w:val="21"/>
          <w:szCs w:val="21"/>
        </w:rPr>
        <w:t xml:space="preserve"> the financial turnaround</w:t>
      </w:r>
      <w:r w:rsidR="00E113E9">
        <w:rPr>
          <w:rFonts w:ascii="Cambria" w:hAnsi="Cambria"/>
          <w:sz w:val="21"/>
          <w:szCs w:val="21"/>
        </w:rPr>
        <w:t xml:space="preserve">; </w:t>
      </w:r>
      <w:r w:rsidR="00F076FA">
        <w:rPr>
          <w:rFonts w:ascii="Cambria" w:hAnsi="Cambria"/>
          <w:sz w:val="21"/>
          <w:szCs w:val="21"/>
        </w:rPr>
        <w:t xml:space="preserve">numerous new academic programs, including two doctoral </w:t>
      </w:r>
      <w:r w:rsidR="00E113E9">
        <w:rPr>
          <w:rFonts w:ascii="Cambria" w:hAnsi="Cambria"/>
          <w:sz w:val="21"/>
          <w:szCs w:val="21"/>
        </w:rPr>
        <w:t>programs</w:t>
      </w:r>
      <w:r w:rsidR="00F076FA">
        <w:rPr>
          <w:rFonts w:ascii="Cambria" w:hAnsi="Cambria"/>
          <w:sz w:val="21"/>
          <w:szCs w:val="21"/>
        </w:rPr>
        <w:t xml:space="preserve">; facility enhancements; </w:t>
      </w:r>
      <w:r w:rsidR="00E113E9">
        <w:rPr>
          <w:rFonts w:ascii="Cambria" w:hAnsi="Cambria"/>
          <w:sz w:val="21"/>
          <w:szCs w:val="21"/>
        </w:rPr>
        <w:t xml:space="preserve">the athletic and academic successes of the student-athlete population; the response to </w:t>
      </w:r>
      <w:r w:rsidR="00F076FA">
        <w:rPr>
          <w:rFonts w:ascii="Cambria" w:hAnsi="Cambria"/>
          <w:sz w:val="21"/>
          <w:szCs w:val="21"/>
        </w:rPr>
        <w:t>Covid-19;</w:t>
      </w:r>
      <w:r w:rsidR="00E113E9">
        <w:rPr>
          <w:rFonts w:ascii="Cambria" w:hAnsi="Cambria"/>
          <w:sz w:val="21"/>
          <w:szCs w:val="21"/>
        </w:rPr>
        <w:t xml:space="preserve"> UCS; </w:t>
      </w:r>
      <w:r w:rsidR="00F076FA">
        <w:rPr>
          <w:rFonts w:ascii="Cambria" w:hAnsi="Cambria"/>
          <w:sz w:val="21"/>
          <w:szCs w:val="21"/>
        </w:rPr>
        <w:t xml:space="preserve">and countless other initiatives. Dr. Tucker expressed his appreciation </w:t>
      </w:r>
      <w:r w:rsidR="00E113E9">
        <w:rPr>
          <w:rFonts w:ascii="Cambria" w:hAnsi="Cambria"/>
          <w:sz w:val="21"/>
          <w:szCs w:val="21"/>
        </w:rPr>
        <w:t xml:space="preserve">to the board </w:t>
      </w:r>
      <w:r w:rsidR="00F076FA">
        <w:rPr>
          <w:rFonts w:ascii="Cambria" w:hAnsi="Cambria"/>
          <w:sz w:val="21"/>
          <w:szCs w:val="21"/>
        </w:rPr>
        <w:t>for their guidance, leadership, and support</w:t>
      </w:r>
      <w:r w:rsidR="00E113E9">
        <w:rPr>
          <w:rFonts w:ascii="Cambria" w:hAnsi="Cambria"/>
          <w:sz w:val="21"/>
          <w:szCs w:val="21"/>
        </w:rPr>
        <w:t xml:space="preserve"> throughout the years and as he continues to work and serve in his role.</w:t>
      </w:r>
    </w:p>
    <w:p w14:paraId="3F9861EF" w14:textId="06E1075D" w:rsidR="00F076FA" w:rsidRPr="000D3787" w:rsidRDefault="00F076FA" w:rsidP="001A5DE1">
      <w:pPr>
        <w:tabs>
          <w:tab w:val="left" w:pos="720"/>
          <w:tab w:val="left" w:pos="1170"/>
          <w:tab w:val="left" w:pos="1620"/>
        </w:tabs>
        <w:rPr>
          <w:rFonts w:ascii="Cambria" w:hAnsi="Cambria"/>
          <w:sz w:val="21"/>
          <w:szCs w:val="21"/>
        </w:rPr>
      </w:pPr>
      <w:r>
        <w:rPr>
          <w:rFonts w:ascii="Cambria" w:hAnsi="Cambria"/>
          <w:sz w:val="21"/>
          <w:szCs w:val="21"/>
        </w:rPr>
        <w:tab/>
        <w:t xml:space="preserve">Mr. Bloom </w:t>
      </w:r>
      <w:r w:rsidR="00E113E9">
        <w:rPr>
          <w:rFonts w:ascii="Cambria" w:hAnsi="Cambria"/>
          <w:sz w:val="21"/>
          <w:szCs w:val="21"/>
        </w:rPr>
        <w:t>shared that in all his years affiliated with UWA, he had n</w:t>
      </w:r>
      <w:r>
        <w:rPr>
          <w:rFonts w:ascii="Cambria" w:hAnsi="Cambria"/>
          <w:sz w:val="21"/>
          <w:szCs w:val="21"/>
        </w:rPr>
        <w:t xml:space="preserve">ever known anyone to work harder </w:t>
      </w:r>
      <w:r w:rsidR="00E113E9">
        <w:rPr>
          <w:rFonts w:ascii="Cambria" w:hAnsi="Cambria"/>
          <w:sz w:val="21"/>
          <w:szCs w:val="21"/>
        </w:rPr>
        <w:t xml:space="preserve">or bring the University further than Dr. Tucker and his remarkable leadership team. Mr. Bloom indicated that Dr. Tucker will be leaving the University in a far better position than when he entered his role as president. Mr. Bloom thanked Dr. Tucker for his dedication and hard work, adding that he looked forward to continuing </w:t>
      </w:r>
      <w:r w:rsidR="00223C58">
        <w:rPr>
          <w:rFonts w:ascii="Cambria" w:hAnsi="Cambria"/>
          <w:sz w:val="21"/>
          <w:szCs w:val="21"/>
        </w:rPr>
        <w:t xml:space="preserve">working </w:t>
      </w:r>
      <w:r w:rsidR="00E113E9">
        <w:rPr>
          <w:rFonts w:ascii="Cambria" w:hAnsi="Cambria"/>
          <w:sz w:val="21"/>
          <w:szCs w:val="21"/>
        </w:rPr>
        <w:t>with him over the next 15 months.</w:t>
      </w:r>
    </w:p>
    <w:p w14:paraId="0572F958" w14:textId="77777777" w:rsidR="003F603B" w:rsidRPr="00926AA3" w:rsidRDefault="003F603B" w:rsidP="0045028F">
      <w:pPr>
        <w:tabs>
          <w:tab w:val="left" w:pos="720"/>
        </w:tabs>
        <w:rPr>
          <w:rFonts w:ascii="Cambria" w:hAnsi="Cambria"/>
          <w:b/>
          <w:sz w:val="21"/>
          <w:szCs w:val="21"/>
        </w:rPr>
      </w:pPr>
      <w:r>
        <w:rPr>
          <w:rFonts w:ascii="Cambria" w:hAnsi="Cambria"/>
          <w:b/>
          <w:sz w:val="21"/>
          <w:szCs w:val="21"/>
        </w:rPr>
        <w:t>X.</w:t>
      </w:r>
      <w:r>
        <w:rPr>
          <w:rFonts w:ascii="Cambria" w:hAnsi="Cambria"/>
          <w:b/>
          <w:sz w:val="21"/>
          <w:szCs w:val="21"/>
        </w:rPr>
        <w:tab/>
        <w:t>Report from the Board President</w:t>
      </w:r>
    </w:p>
    <w:p w14:paraId="26D459CC" w14:textId="56DF7678" w:rsidR="009F278B" w:rsidRDefault="000D3787" w:rsidP="0045028F">
      <w:pPr>
        <w:widowControl w:val="0"/>
        <w:autoSpaceDE w:val="0"/>
        <w:autoSpaceDN w:val="0"/>
        <w:ind w:firstLine="720"/>
        <w:rPr>
          <w:rFonts w:ascii="Cambria" w:eastAsia="Times New Roman" w:hAnsi="Cambria"/>
          <w:i/>
          <w:sz w:val="21"/>
          <w:szCs w:val="21"/>
          <w:u w:val="single"/>
        </w:rPr>
      </w:pPr>
      <w:r>
        <w:rPr>
          <w:rFonts w:ascii="Cambria" w:eastAsia="Times New Roman" w:hAnsi="Cambria"/>
          <w:i/>
          <w:sz w:val="21"/>
          <w:szCs w:val="21"/>
          <w:u w:val="single"/>
        </w:rPr>
        <w:t>P</w:t>
      </w:r>
      <w:r w:rsidR="00F076FA">
        <w:rPr>
          <w:rFonts w:ascii="Cambria" w:eastAsia="Times New Roman" w:hAnsi="Cambria"/>
          <w:i/>
          <w:sz w:val="21"/>
          <w:szCs w:val="21"/>
          <w:u w:val="single"/>
        </w:rPr>
        <w:t>residential Search Committee</w:t>
      </w:r>
    </w:p>
    <w:p w14:paraId="3B859CC2" w14:textId="1D318754" w:rsidR="000D3787" w:rsidRDefault="000D3787" w:rsidP="0045028F">
      <w:pPr>
        <w:widowControl w:val="0"/>
        <w:autoSpaceDE w:val="0"/>
        <w:autoSpaceDN w:val="0"/>
        <w:ind w:firstLine="720"/>
        <w:rPr>
          <w:rFonts w:ascii="Cambria" w:eastAsia="Times New Roman" w:hAnsi="Cambria"/>
          <w:sz w:val="21"/>
          <w:szCs w:val="21"/>
        </w:rPr>
      </w:pPr>
      <w:r>
        <w:rPr>
          <w:rFonts w:ascii="Cambria" w:eastAsia="Times New Roman" w:hAnsi="Cambria"/>
          <w:sz w:val="21"/>
          <w:szCs w:val="21"/>
        </w:rPr>
        <w:t>Mr. Bloom</w:t>
      </w:r>
      <w:r w:rsidR="00F076FA">
        <w:rPr>
          <w:rFonts w:ascii="Cambria" w:eastAsia="Times New Roman" w:hAnsi="Cambria"/>
          <w:sz w:val="21"/>
          <w:szCs w:val="21"/>
        </w:rPr>
        <w:t xml:space="preserve"> appointed the following board members to the Presidential Search Committee: Mr. Joseph Brown (chair), Ms. Jody W. Beard, Mr. Jerry Groce, and Mr. Tom Perry.</w:t>
      </w:r>
    </w:p>
    <w:p w14:paraId="76BFA979" w14:textId="00E2E2E0" w:rsidR="00405783" w:rsidRPr="00F076FA" w:rsidRDefault="00F076FA" w:rsidP="00F076FA">
      <w:pPr>
        <w:widowControl w:val="0"/>
        <w:autoSpaceDE w:val="0"/>
        <w:autoSpaceDN w:val="0"/>
        <w:ind w:firstLine="720"/>
        <w:rPr>
          <w:rFonts w:ascii="Cambria" w:eastAsia="Times New Roman" w:hAnsi="Cambria"/>
          <w:sz w:val="21"/>
          <w:szCs w:val="21"/>
        </w:rPr>
      </w:pPr>
      <w:r>
        <w:rPr>
          <w:rFonts w:ascii="Cambria" w:eastAsia="Times New Roman" w:hAnsi="Cambria"/>
          <w:sz w:val="21"/>
          <w:szCs w:val="21"/>
        </w:rPr>
        <w:t xml:space="preserve">Mr. Brown conveyed that he was honored to be asked to chair the committee and </w:t>
      </w:r>
      <w:r w:rsidR="004121BF">
        <w:rPr>
          <w:rFonts w:ascii="Cambria" w:eastAsia="Times New Roman" w:hAnsi="Cambria"/>
          <w:sz w:val="21"/>
          <w:szCs w:val="21"/>
        </w:rPr>
        <w:t xml:space="preserve">added </w:t>
      </w:r>
      <w:r>
        <w:rPr>
          <w:rFonts w:ascii="Cambria" w:eastAsia="Times New Roman" w:hAnsi="Cambria"/>
          <w:sz w:val="21"/>
          <w:szCs w:val="21"/>
        </w:rPr>
        <w:t xml:space="preserve">that </w:t>
      </w:r>
      <w:r w:rsidR="00E113E9">
        <w:rPr>
          <w:rFonts w:ascii="Cambria" w:eastAsia="Times New Roman" w:hAnsi="Cambria"/>
          <w:sz w:val="21"/>
          <w:szCs w:val="21"/>
        </w:rPr>
        <w:t>finding the right person to be Dr. Tucker’s successor would be crucial</w:t>
      </w:r>
      <w:r>
        <w:rPr>
          <w:rFonts w:ascii="Cambria" w:eastAsia="Times New Roman" w:hAnsi="Cambria"/>
          <w:sz w:val="21"/>
          <w:szCs w:val="21"/>
        </w:rPr>
        <w:t>. Based on Dr. Tucker's tremendous job throughout his tenure</w:t>
      </w:r>
      <w:r w:rsidR="004121BF">
        <w:rPr>
          <w:rFonts w:ascii="Cambria" w:eastAsia="Times New Roman" w:hAnsi="Cambria"/>
          <w:sz w:val="21"/>
          <w:szCs w:val="21"/>
        </w:rPr>
        <w:t xml:space="preserve">, </w:t>
      </w:r>
      <w:r>
        <w:rPr>
          <w:rFonts w:ascii="Cambria" w:eastAsia="Times New Roman" w:hAnsi="Cambria"/>
          <w:sz w:val="21"/>
          <w:szCs w:val="21"/>
        </w:rPr>
        <w:t xml:space="preserve">and </w:t>
      </w:r>
      <w:r w:rsidR="004121BF">
        <w:rPr>
          <w:rFonts w:ascii="Cambria" w:eastAsia="Times New Roman" w:hAnsi="Cambria"/>
          <w:sz w:val="21"/>
          <w:szCs w:val="21"/>
        </w:rPr>
        <w:t xml:space="preserve">with the assumption that he would be willing, </w:t>
      </w:r>
      <w:r>
        <w:rPr>
          <w:rFonts w:ascii="Cambria" w:eastAsia="Times New Roman" w:hAnsi="Cambria"/>
          <w:sz w:val="21"/>
          <w:szCs w:val="21"/>
        </w:rPr>
        <w:t xml:space="preserve">Mr. Brown shared his intent to involve Dr. Tucker in the selection process </w:t>
      </w:r>
      <w:r w:rsidR="004121BF">
        <w:rPr>
          <w:rFonts w:ascii="Cambria" w:eastAsia="Times New Roman" w:hAnsi="Cambria"/>
          <w:sz w:val="21"/>
          <w:szCs w:val="21"/>
        </w:rPr>
        <w:t>for UWA’s next leader.</w:t>
      </w:r>
    </w:p>
    <w:p w14:paraId="31D58669" w14:textId="77777777" w:rsidR="005A22EA" w:rsidRDefault="003F603B" w:rsidP="0045028F">
      <w:pPr>
        <w:tabs>
          <w:tab w:val="left" w:pos="720"/>
          <w:tab w:val="left" w:pos="1170"/>
          <w:tab w:val="left" w:pos="1620"/>
        </w:tabs>
        <w:rPr>
          <w:rFonts w:ascii="Cambria" w:hAnsi="Cambria"/>
          <w:b/>
          <w:sz w:val="21"/>
          <w:szCs w:val="21"/>
        </w:rPr>
      </w:pPr>
      <w:r>
        <w:rPr>
          <w:rFonts w:ascii="Cambria" w:hAnsi="Cambria"/>
          <w:b/>
          <w:sz w:val="21"/>
          <w:szCs w:val="21"/>
        </w:rPr>
        <w:t>XI.</w:t>
      </w:r>
      <w:r>
        <w:rPr>
          <w:rFonts w:ascii="Cambria" w:hAnsi="Cambria"/>
          <w:b/>
          <w:sz w:val="21"/>
          <w:szCs w:val="21"/>
        </w:rPr>
        <w:tab/>
        <w:t>New Business</w:t>
      </w:r>
    </w:p>
    <w:p w14:paraId="679242EF" w14:textId="77777777" w:rsidR="003F603B" w:rsidRPr="0045028F" w:rsidRDefault="005A22EA" w:rsidP="0045028F">
      <w:pPr>
        <w:tabs>
          <w:tab w:val="left" w:pos="720"/>
          <w:tab w:val="left" w:pos="1170"/>
          <w:tab w:val="left" w:pos="1620"/>
        </w:tabs>
        <w:rPr>
          <w:rFonts w:ascii="Cambria" w:hAnsi="Cambria"/>
          <w:sz w:val="21"/>
          <w:szCs w:val="21"/>
        </w:rPr>
      </w:pPr>
      <w:r>
        <w:rPr>
          <w:rFonts w:ascii="Cambria" w:hAnsi="Cambria"/>
          <w:b/>
          <w:sz w:val="21"/>
          <w:szCs w:val="21"/>
        </w:rPr>
        <w:tab/>
      </w:r>
      <w:r w:rsidR="006B2126">
        <w:rPr>
          <w:rFonts w:ascii="Cambria" w:hAnsi="Cambria"/>
          <w:sz w:val="21"/>
          <w:szCs w:val="21"/>
        </w:rPr>
        <w:t>There was no new business.</w:t>
      </w:r>
      <w:r w:rsidR="0045028F">
        <w:rPr>
          <w:rFonts w:ascii="Cambria" w:hAnsi="Cambria"/>
          <w:sz w:val="21"/>
          <w:szCs w:val="21"/>
        </w:rPr>
        <w:t xml:space="preserve">  </w:t>
      </w:r>
    </w:p>
    <w:p w14:paraId="711EAE07" w14:textId="77777777"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XII.</w:t>
      </w:r>
      <w:r>
        <w:rPr>
          <w:rFonts w:ascii="Cambria" w:hAnsi="Cambria"/>
          <w:b/>
          <w:sz w:val="21"/>
          <w:szCs w:val="21"/>
        </w:rPr>
        <w:tab/>
        <w:t>Other Business</w:t>
      </w:r>
    </w:p>
    <w:p w14:paraId="41072F44" w14:textId="77777777" w:rsidR="006B2126" w:rsidRPr="0045028F" w:rsidRDefault="005A22EA" w:rsidP="006B2126">
      <w:pPr>
        <w:tabs>
          <w:tab w:val="left" w:pos="720"/>
          <w:tab w:val="left" w:pos="1170"/>
          <w:tab w:val="left" w:pos="1620"/>
        </w:tabs>
        <w:rPr>
          <w:rFonts w:ascii="Cambria" w:hAnsi="Cambria"/>
          <w:sz w:val="21"/>
          <w:szCs w:val="21"/>
        </w:rPr>
      </w:pPr>
      <w:r>
        <w:rPr>
          <w:rFonts w:ascii="Cambria" w:hAnsi="Cambria"/>
          <w:b/>
          <w:sz w:val="21"/>
          <w:szCs w:val="21"/>
        </w:rPr>
        <w:tab/>
      </w:r>
      <w:r w:rsidR="000D3787">
        <w:rPr>
          <w:rFonts w:ascii="Cambria" w:hAnsi="Cambria"/>
          <w:sz w:val="21"/>
          <w:szCs w:val="21"/>
        </w:rPr>
        <w:t>There was no other business.</w:t>
      </w:r>
      <w:r w:rsidR="006B2126">
        <w:rPr>
          <w:rFonts w:ascii="Cambria" w:hAnsi="Cambria"/>
          <w:sz w:val="21"/>
          <w:szCs w:val="21"/>
        </w:rPr>
        <w:t xml:space="preserve"> </w:t>
      </w:r>
    </w:p>
    <w:p w14:paraId="4BAD0CC2" w14:textId="77777777" w:rsidR="003F603B" w:rsidRDefault="003F603B" w:rsidP="0045028F">
      <w:pPr>
        <w:tabs>
          <w:tab w:val="left" w:pos="720"/>
          <w:tab w:val="left" w:pos="1170"/>
          <w:tab w:val="left" w:pos="1620"/>
        </w:tabs>
        <w:rPr>
          <w:rFonts w:ascii="Cambria" w:hAnsi="Cambria"/>
          <w:sz w:val="21"/>
          <w:szCs w:val="21"/>
        </w:rPr>
      </w:pPr>
      <w:r>
        <w:rPr>
          <w:rFonts w:ascii="Cambria" w:hAnsi="Cambria"/>
          <w:b/>
          <w:sz w:val="21"/>
          <w:szCs w:val="21"/>
        </w:rPr>
        <w:t>XIII.</w:t>
      </w:r>
      <w:r>
        <w:rPr>
          <w:rFonts w:ascii="Cambria" w:hAnsi="Cambria"/>
          <w:b/>
          <w:sz w:val="21"/>
          <w:szCs w:val="21"/>
        </w:rPr>
        <w:tab/>
        <w:t>Adjourn</w:t>
      </w:r>
    </w:p>
    <w:p w14:paraId="48CF4C23" w14:textId="7EED4D96" w:rsidR="0045028F" w:rsidRDefault="00B23CD8" w:rsidP="0045028F">
      <w:pPr>
        <w:tabs>
          <w:tab w:val="left" w:pos="720"/>
          <w:tab w:val="left" w:pos="1170"/>
          <w:tab w:val="left" w:pos="1620"/>
        </w:tabs>
        <w:rPr>
          <w:rFonts w:ascii="Cambria" w:hAnsi="Cambria"/>
          <w:sz w:val="21"/>
          <w:szCs w:val="21"/>
        </w:rPr>
      </w:pPr>
      <w:r>
        <w:rPr>
          <w:rFonts w:ascii="Cambria" w:hAnsi="Cambria"/>
          <w:sz w:val="21"/>
          <w:szCs w:val="21"/>
        </w:rPr>
        <w:tab/>
      </w:r>
      <w:r w:rsidR="001A5DE1" w:rsidRPr="001A5DE1">
        <w:rPr>
          <w:rFonts w:ascii="Cambria" w:hAnsi="Cambria"/>
          <w:b/>
          <w:bCs/>
          <w:i/>
          <w:iCs/>
          <w:sz w:val="21"/>
          <w:szCs w:val="21"/>
        </w:rPr>
        <w:t>Ms. Jody W. Beard made a motion to adjourn; Mr. Joseph Brown seconded, and the motion was approved.</w:t>
      </w:r>
      <w:r w:rsidR="001A5DE1">
        <w:rPr>
          <w:rFonts w:ascii="Cambria" w:hAnsi="Cambria"/>
          <w:sz w:val="21"/>
          <w:szCs w:val="21"/>
        </w:rPr>
        <w:t xml:space="preserve"> </w:t>
      </w:r>
      <w:r w:rsidR="000D3787">
        <w:rPr>
          <w:rFonts w:ascii="Cambria" w:hAnsi="Cambria"/>
          <w:sz w:val="21"/>
          <w:szCs w:val="21"/>
        </w:rPr>
        <w:t xml:space="preserve">The meeting adjourned at </w:t>
      </w:r>
      <w:r w:rsidR="001A5DE1">
        <w:rPr>
          <w:rFonts w:ascii="Cambria" w:hAnsi="Cambria"/>
          <w:sz w:val="21"/>
          <w:szCs w:val="21"/>
        </w:rPr>
        <w:t xml:space="preserve">11:03 </w:t>
      </w:r>
      <w:r w:rsidR="0045028F">
        <w:rPr>
          <w:rFonts w:ascii="Cambria" w:hAnsi="Cambria"/>
          <w:sz w:val="21"/>
          <w:szCs w:val="21"/>
        </w:rPr>
        <w:t>a.m.</w:t>
      </w:r>
    </w:p>
    <w:p w14:paraId="53A8B680" w14:textId="77777777" w:rsidR="00B944BF" w:rsidRPr="006F60ED" w:rsidRDefault="004C613E" w:rsidP="0045028F">
      <w:pPr>
        <w:tabs>
          <w:tab w:val="left" w:pos="720"/>
          <w:tab w:val="left" w:pos="1170"/>
          <w:tab w:val="left" w:pos="1620"/>
        </w:tabs>
        <w:rPr>
          <w:rFonts w:ascii="Cambria" w:hAnsi="Cambria"/>
          <w:sz w:val="21"/>
          <w:szCs w:val="21"/>
        </w:rPr>
      </w:pPr>
      <w:r>
        <w:rPr>
          <w:rFonts w:ascii="Cambria" w:hAnsi="Cambria"/>
          <w:sz w:val="21"/>
          <w:szCs w:val="21"/>
        </w:rPr>
        <w:tab/>
      </w:r>
    </w:p>
    <w:p w14:paraId="0A6E39E6" w14:textId="77777777" w:rsidR="003F603B" w:rsidRDefault="00B944BF" w:rsidP="0045028F">
      <w:pPr>
        <w:tabs>
          <w:tab w:val="left" w:pos="720"/>
          <w:tab w:val="left" w:pos="1170"/>
          <w:tab w:val="left" w:pos="1620"/>
        </w:tabs>
        <w:rPr>
          <w:rFonts w:ascii="Cambria" w:hAnsi="Cambria"/>
          <w:sz w:val="21"/>
          <w:szCs w:val="21"/>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3F603B">
        <w:rPr>
          <w:rFonts w:ascii="Cambria" w:hAnsi="Cambria"/>
          <w:sz w:val="21"/>
          <w:szCs w:val="21"/>
        </w:rPr>
        <w:t>Respectfully submitted,</w:t>
      </w:r>
    </w:p>
    <w:p w14:paraId="41AFE786" w14:textId="77777777" w:rsidR="00891A13" w:rsidRPr="0052002C" w:rsidRDefault="003F603B" w:rsidP="0045028F">
      <w:pPr>
        <w:tabs>
          <w:tab w:val="left" w:pos="720"/>
          <w:tab w:val="left" w:pos="1170"/>
          <w:tab w:val="left" w:pos="1620"/>
          <w:tab w:val="left" w:pos="5040"/>
        </w:tabs>
        <w:rPr>
          <w:rFonts w:ascii="Cambria" w:hAnsi="Cambria"/>
          <w:i/>
          <w:sz w:val="19"/>
          <w:szCs w:val="19"/>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i/>
          <w:sz w:val="19"/>
          <w:szCs w:val="19"/>
        </w:rPr>
        <w:t>Toni Terry</w:t>
      </w:r>
    </w:p>
    <w:sectPr w:rsidR="00891A13" w:rsidRPr="0052002C"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5F0D" w14:textId="77777777" w:rsidR="009E0F97" w:rsidRDefault="00ED6B0C">
      <w:r>
        <w:separator/>
      </w:r>
    </w:p>
  </w:endnote>
  <w:endnote w:type="continuationSeparator" w:id="0">
    <w:p w14:paraId="219F9273" w14:textId="77777777" w:rsidR="009E0F97" w:rsidRDefault="00E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550B" w14:textId="77777777" w:rsidR="00133CCE" w:rsidRDefault="0013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41BF" w14:textId="77777777" w:rsidR="00133CCE" w:rsidRDefault="00133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341C" w14:textId="77777777" w:rsidR="00133CCE" w:rsidRDefault="0013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D7A6" w14:textId="77777777" w:rsidR="009E0F97" w:rsidRDefault="00ED6B0C">
      <w:r>
        <w:separator/>
      </w:r>
    </w:p>
  </w:footnote>
  <w:footnote w:type="continuationSeparator" w:id="0">
    <w:p w14:paraId="560A3008" w14:textId="77777777" w:rsidR="009E0F97" w:rsidRDefault="00ED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C204" w14:textId="77777777" w:rsidR="00133CCE" w:rsidRDefault="00133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FE99" w14:textId="66C2BDA7" w:rsidR="00133CCE" w:rsidRPr="00133CCE" w:rsidRDefault="009B50D6">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133CCE" w:rsidRPr="00133CCE">
          <w:rPr>
            <w:rFonts w:ascii="Cambria" w:hAnsi="Cambria"/>
            <w:sz w:val="18"/>
            <w:szCs w:val="18"/>
          </w:rPr>
          <w:fldChar w:fldCharType="begin"/>
        </w:r>
        <w:r w:rsidR="00133CCE" w:rsidRPr="00133CCE">
          <w:rPr>
            <w:rFonts w:ascii="Cambria" w:hAnsi="Cambria"/>
            <w:sz w:val="18"/>
            <w:szCs w:val="18"/>
          </w:rPr>
          <w:instrText xml:space="preserve"> PAGE   \* MERGEFORMAT </w:instrText>
        </w:r>
        <w:r w:rsidR="00133CCE" w:rsidRPr="00133CCE">
          <w:rPr>
            <w:rFonts w:ascii="Cambria" w:hAnsi="Cambria"/>
            <w:sz w:val="18"/>
            <w:szCs w:val="18"/>
          </w:rPr>
          <w:fldChar w:fldCharType="separate"/>
        </w:r>
        <w:r w:rsidR="000D3787">
          <w:rPr>
            <w:rFonts w:ascii="Cambria" w:hAnsi="Cambria"/>
            <w:noProof/>
            <w:sz w:val="18"/>
            <w:szCs w:val="18"/>
          </w:rPr>
          <w:t>1</w:t>
        </w:r>
        <w:r w:rsidR="00133CCE" w:rsidRPr="00133CCE">
          <w:rPr>
            <w:rFonts w:ascii="Cambria" w:hAnsi="Cambria"/>
            <w:noProof/>
            <w:sz w:val="18"/>
            <w:szCs w:val="18"/>
          </w:rPr>
          <w:fldChar w:fldCharType="end"/>
        </w:r>
      </w:sdtContent>
    </w:sdt>
  </w:p>
  <w:p w14:paraId="5B8B00D5" w14:textId="77777777" w:rsidR="00133CCE" w:rsidRDefault="00133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E1F" w14:textId="77777777" w:rsidR="00133CCE" w:rsidRDefault="0013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71E"/>
    <w:multiLevelType w:val="hybridMultilevel"/>
    <w:tmpl w:val="CB10A1D8"/>
    <w:lvl w:ilvl="0" w:tplc="5246C3E0">
      <w:start w:val="1"/>
      <w:numFmt w:val="lowerLetter"/>
      <w:lvlText w:val="(%1) "/>
      <w:lvlJc w:val="left"/>
      <w:pPr>
        <w:ind w:firstLine="720"/>
      </w:pPr>
      <w:rPr>
        <w:rFonts w:ascii="Times New Roman" w:hAnsi="Times New Roman" w:cs="Times New Roman" w:hint="default"/>
        <w:b w:val="0"/>
        <w:i w:val="0"/>
        <w:sz w:val="24"/>
        <w:szCs w:val="24"/>
      </w:rPr>
    </w:lvl>
    <w:lvl w:ilvl="1" w:tplc="877C1A64">
      <w:start w:val="1"/>
      <w:numFmt w:val="decimal"/>
      <w:lvlText w:val="(%2)"/>
      <w:lvlJc w:val="left"/>
      <w:pPr>
        <w:ind w:left="720" w:firstLine="720"/>
      </w:pPr>
      <w:rPr>
        <w:rFonts w:ascii="Times New Roman" w:hAnsi="Times New Roman" w:cs="Times New Roman"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38114D"/>
    <w:multiLevelType w:val="singleLevel"/>
    <w:tmpl w:val="23B64630"/>
    <w:lvl w:ilvl="0">
      <w:start w:val="1"/>
      <w:numFmt w:val="decimal"/>
      <w:lvlText w:val="(%1)"/>
      <w:lvlJc w:val="left"/>
      <w:pPr>
        <w:tabs>
          <w:tab w:val="num" w:pos="0"/>
        </w:tabs>
        <w:ind w:left="720" w:firstLine="720"/>
      </w:pPr>
      <w:rPr>
        <w:rFonts w:ascii="Times New Roman" w:eastAsia="Times New Roman" w:hAnsi="Times New Roman" w:cs="Times New Roman"/>
        <w:b w:val="0"/>
        <w:i w:val="0"/>
        <w:snapToGrid/>
        <w:spacing w:val="-10"/>
        <w:sz w:val="27"/>
        <w:szCs w:val="27"/>
      </w:rPr>
    </w:lvl>
  </w:abstractNum>
  <w:abstractNum w:abstractNumId="2" w15:restartNumberingAfterBreak="0">
    <w:nsid w:val="078E0B88"/>
    <w:multiLevelType w:val="hybridMultilevel"/>
    <w:tmpl w:val="F5741FBE"/>
    <w:lvl w:ilvl="0" w:tplc="172C593A">
      <w:start w:val="1"/>
      <w:numFmt w:val="lowerLetter"/>
      <w:lvlText w:val="(%1) "/>
      <w:lvlJc w:val="left"/>
      <w:pPr>
        <w:ind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64271F"/>
    <w:multiLevelType w:val="hybridMultilevel"/>
    <w:tmpl w:val="B4E2E9C8"/>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0F79444B"/>
    <w:multiLevelType w:val="hybridMultilevel"/>
    <w:tmpl w:val="89D66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02BCF"/>
    <w:multiLevelType w:val="hybridMultilevel"/>
    <w:tmpl w:val="DECE186C"/>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0FF71BD0"/>
    <w:multiLevelType w:val="hybridMultilevel"/>
    <w:tmpl w:val="43DA94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73258"/>
    <w:multiLevelType w:val="hybridMultilevel"/>
    <w:tmpl w:val="1A56AA10"/>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187B5872"/>
    <w:multiLevelType w:val="hybridMultilevel"/>
    <w:tmpl w:val="97C84002"/>
    <w:lvl w:ilvl="0" w:tplc="168438F2">
      <w:numFmt w:val="bullet"/>
      <w:lvlText w:val="-"/>
      <w:lvlJc w:val="left"/>
      <w:pPr>
        <w:ind w:left="1782" w:hanging="173"/>
      </w:pPr>
      <w:rPr>
        <w:rFonts w:ascii="Arial" w:eastAsia="Arial" w:hAnsi="Arial" w:cs="Arial" w:hint="default"/>
        <w:b w:val="0"/>
        <w:bCs w:val="0"/>
        <w:i w:val="0"/>
        <w:iCs w:val="0"/>
        <w:color w:val="2A2A2A"/>
        <w:spacing w:val="0"/>
        <w:w w:val="105"/>
        <w:sz w:val="28"/>
        <w:szCs w:val="28"/>
        <w:lang w:val="en-US" w:eastAsia="en-US" w:bidi="ar-SA"/>
      </w:rPr>
    </w:lvl>
    <w:lvl w:ilvl="1" w:tplc="159EC29A">
      <w:numFmt w:val="bullet"/>
      <w:lvlText w:val="•"/>
      <w:lvlJc w:val="left"/>
      <w:pPr>
        <w:ind w:left="2562" w:hanging="173"/>
      </w:pPr>
      <w:rPr>
        <w:rFonts w:hint="default"/>
        <w:lang w:val="en-US" w:eastAsia="en-US" w:bidi="ar-SA"/>
      </w:rPr>
    </w:lvl>
    <w:lvl w:ilvl="2" w:tplc="319E03D4">
      <w:numFmt w:val="bullet"/>
      <w:lvlText w:val="•"/>
      <w:lvlJc w:val="left"/>
      <w:pPr>
        <w:ind w:left="3344" w:hanging="173"/>
      </w:pPr>
      <w:rPr>
        <w:rFonts w:hint="default"/>
        <w:lang w:val="en-US" w:eastAsia="en-US" w:bidi="ar-SA"/>
      </w:rPr>
    </w:lvl>
    <w:lvl w:ilvl="3" w:tplc="444A3252">
      <w:numFmt w:val="bullet"/>
      <w:lvlText w:val="•"/>
      <w:lvlJc w:val="left"/>
      <w:pPr>
        <w:ind w:left="4126" w:hanging="173"/>
      </w:pPr>
      <w:rPr>
        <w:rFonts w:hint="default"/>
        <w:lang w:val="en-US" w:eastAsia="en-US" w:bidi="ar-SA"/>
      </w:rPr>
    </w:lvl>
    <w:lvl w:ilvl="4" w:tplc="EFC64296">
      <w:numFmt w:val="bullet"/>
      <w:lvlText w:val="•"/>
      <w:lvlJc w:val="left"/>
      <w:pPr>
        <w:ind w:left="4908" w:hanging="173"/>
      </w:pPr>
      <w:rPr>
        <w:rFonts w:hint="default"/>
        <w:lang w:val="en-US" w:eastAsia="en-US" w:bidi="ar-SA"/>
      </w:rPr>
    </w:lvl>
    <w:lvl w:ilvl="5" w:tplc="D2E42950">
      <w:numFmt w:val="bullet"/>
      <w:lvlText w:val="•"/>
      <w:lvlJc w:val="left"/>
      <w:pPr>
        <w:ind w:left="5690" w:hanging="173"/>
      </w:pPr>
      <w:rPr>
        <w:rFonts w:hint="default"/>
        <w:lang w:val="en-US" w:eastAsia="en-US" w:bidi="ar-SA"/>
      </w:rPr>
    </w:lvl>
    <w:lvl w:ilvl="6" w:tplc="584A9AD4">
      <w:numFmt w:val="bullet"/>
      <w:lvlText w:val="•"/>
      <w:lvlJc w:val="left"/>
      <w:pPr>
        <w:ind w:left="6472" w:hanging="173"/>
      </w:pPr>
      <w:rPr>
        <w:rFonts w:hint="default"/>
        <w:lang w:val="en-US" w:eastAsia="en-US" w:bidi="ar-SA"/>
      </w:rPr>
    </w:lvl>
    <w:lvl w:ilvl="7" w:tplc="4A1C69AE">
      <w:numFmt w:val="bullet"/>
      <w:lvlText w:val="•"/>
      <w:lvlJc w:val="left"/>
      <w:pPr>
        <w:ind w:left="7254" w:hanging="173"/>
      </w:pPr>
      <w:rPr>
        <w:rFonts w:hint="default"/>
        <w:lang w:val="en-US" w:eastAsia="en-US" w:bidi="ar-SA"/>
      </w:rPr>
    </w:lvl>
    <w:lvl w:ilvl="8" w:tplc="9EF47134">
      <w:numFmt w:val="bullet"/>
      <w:lvlText w:val="•"/>
      <w:lvlJc w:val="left"/>
      <w:pPr>
        <w:ind w:left="8036" w:hanging="173"/>
      </w:pPr>
      <w:rPr>
        <w:rFonts w:hint="default"/>
        <w:lang w:val="en-US" w:eastAsia="en-US" w:bidi="ar-SA"/>
      </w:rPr>
    </w:lvl>
  </w:abstractNum>
  <w:abstractNum w:abstractNumId="9" w15:restartNumberingAfterBreak="0">
    <w:nsid w:val="19D233C4"/>
    <w:multiLevelType w:val="hybridMultilevel"/>
    <w:tmpl w:val="664AB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53129B"/>
    <w:multiLevelType w:val="hybridMultilevel"/>
    <w:tmpl w:val="F6108684"/>
    <w:lvl w:ilvl="0" w:tplc="016AA224">
      <w:start w:val="1"/>
      <w:numFmt w:val="decimal"/>
      <w:lvlText w:val="%1."/>
      <w:lvlJc w:val="left"/>
      <w:pPr>
        <w:ind w:left="121" w:hanging="720"/>
      </w:pPr>
      <w:rPr>
        <w:rFonts w:ascii="Cambria" w:eastAsia="Arial" w:hAnsi="Cambria" w:cs="Arial" w:hint="default"/>
        <w:b w:val="0"/>
        <w:bCs w:val="0"/>
        <w:i w:val="0"/>
        <w:iCs w:val="0"/>
        <w:spacing w:val="-1"/>
        <w:w w:val="100"/>
        <w:sz w:val="21"/>
        <w:szCs w:val="21"/>
        <w:lang w:val="en-US" w:eastAsia="en-US" w:bidi="ar-SA"/>
      </w:rPr>
    </w:lvl>
    <w:lvl w:ilvl="1" w:tplc="0428C366">
      <w:numFmt w:val="bullet"/>
      <w:lvlText w:val="•"/>
      <w:lvlJc w:val="left"/>
      <w:pPr>
        <w:ind w:left="1068" w:hanging="720"/>
      </w:pPr>
      <w:rPr>
        <w:rFonts w:hint="default"/>
        <w:lang w:val="en-US" w:eastAsia="en-US" w:bidi="ar-SA"/>
      </w:rPr>
    </w:lvl>
    <w:lvl w:ilvl="2" w:tplc="C04CC084">
      <w:numFmt w:val="bullet"/>
      <w:lvlText w:val="•"/>
      <w:lvlJc w:val="left"/>
      <w:pPr>
        <w:ind w:left="2016" w:hanging="720"/>
      </w:pPr>
      <w:rPr>
        <w:rFonts w:hint="default"/>
        <w:lang w:val="en-US" w:eastAsia="en-US" w:bidi="ar-SA"/>
      </w:rPr>
    </w:lvl>
    <w:lvl w:ilvl="3" w:tplc="327C11A2">
      <w:numFmt w:val="bullet"/>
      <w:lvlText w:val="•"/>
      <w:lvlJc w:val="left"/>
      <w:pPr>
        <w:ind w:left="2964" w:hanging="720"/>
      </w:pPr>
      <w:rPr>
        <w:rFonts w:hint="default"/>
        <w:lang w:val="en-US" w:eastAsia="en-US" w:bidi="ar-SA"/>
      </w:rPr>
    </w:lvl>
    <w:lvl w:ilvl="4" w:tplc="EA4C1D16">
      <w:numFmt w:val="bullet"/>
      <w:lvlText w:val="•"/>
      <w:lvlJc w:val="left"/>
      <w:pPr>
        <w:ind w:left="3912" w:hanging="720"/>
      </w:pPr>
      <w:rPr>
        <w:rFonts w:hint="default"/>
        <w:lang w:val="en-US" w:eastAsia="en-US" w:bidi="ar-SA"/>
      </w:rPr>
    </w:lvl>
    <w:lvl w:ilvl="5" w:tplc="33C2F350">
      <w:numFmt w:val="bullet"/>
      <w:lvlText w:val="•"/>
      <w:lvlJc w:val="left"/>
      <w:pPr>
        <w:ind w:left="4860" w:hanging="720"/>
      </w:pPr>
      <w:rPr>
        <w:rFonts w:hint="default"/>
        <w:lang w:val="en-US" w:eastAsia="en-US" w:bidi="ar-SA"/>
      </w:rPr>
    </w:lvl>
    <w:lvl w:ilvl="6" w:tplc="00AC107E">
      <w:numFmt w:val="bullet"/>
      <w:lvlText w:val="•"/>
      <w:lvlJc w:val="left"/>
      <w:pPr>
        <w:ind w:left="5808" w:hanging="720"/>
      </w:pPr>
      <w:rPr>
        <w:rFonts w:hint="default"/>
        <w:lang w:val="en-US" w:eastAsia="en-US" w:bidi="ar-SA"/>
      </w:rPr>
    </w:lvl>
    <w:lvl w:ilvl="7" w:tplc="F784265E">
      <w:numFmt w:val="bullet"/>
      <w:lvlText w:val="•"/>
      <w:lvlJc w:val="left"/>
      <w:pPr>
        <w:ind w:left="6756" w:hanging="720"/>
      </w:pPr>
      <w:rPr>
        <w:rFonts w:hint="default"/>
        <w:lang w:val="en-US" w:eastAsia="en-US" w:bidi="ar-SA"/>
      </w:rPr>
    </w:lvl>
    <w:lvl w:ilvl="8" w:tplc="38581A24">
      <w:numFmt w:val="bullet"/>
      <w:lvlText w:val="•"/>
      <w:lvlJc w:val="left"/>
      <w:pPr>
        <w:ind w:left="7704" w:hanging="720"/>
      </w:pPr>
      <w:rPr>
        <w:rFonts w:hint="default"/>
        <w:lang w:val="en-US" w:eastAsia="en-US" w:bidi="ar-SA"/>
      </w:rPr>
    </w:lvl>
  </w:abstractNum>
  <w:abstractNum w:abstractNumId="11" w15:restartNumberingAfterBreak="0">
    <w:nsid w:val="29C81B41"/>
    <w:multiLevelType w:val="hybridMultilevel"/>
    <w:tmpl w:val="B992B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10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E073B3"/>
    <w:multiLevelType w:val="hybridMultilevel"/>
    <w:tmpl w:val="45A682D6"/>
    <w:lvl w:ilvl="0" w:tplc="E23CCA44">
      <w:start w:val="1"/>
      <w:numFmt w:val="decimal"/>
      <w:lvlText w:val="%1."/>
      <w:lvlJc w:val="left"/>
      <w:pPr>
        <w:ind w:left="119" w:hanging="720"/>
      </w:pPr>
      <w:rPr>
        <w:rFonts w:ascii="Cambria" w:eastAsia="Arial" w:hAnsi="Cambria" w:cs="Arial" w:hint="default"/>
        <w:b w:val="0"/>
        <w:bCs w:val="0"/>
        <w:i w:val="0"/>
        <w:iCs w:val="0"/>
        <w:spacing w:val="-1"/>
        <w:w w:val="100"/>
        <w:sz w:val="21"/>
        <w:szCs w:val="21"/>
        <w:lang w:val="en-US" w:eastAsia="en-US" w:bidi="ar-SA"/>
      </w:rPr>
    </w:lvl>
    <w:lvl w:ilvl="1" w:tplc="CB82ED36">
      <w:numFmt w:val="bullet"/>
      <w:lvlText w:val="•"/>
      <w:lvlJc w:val="left"/>
      <w:pPr>
        <w:ind w:left="1068" w:hanging="720"/>
      </w:pPr>
      <w:rPr>
        <w:lang w:val="en-US" w:eastAsia="en-US" w:bidi="ar-SA"/>
      </w:rPr>
    </w:lvl>
    <w:lvl w:ilvl="2" w:tplc="F3BE4EC0">
      <w:numFmt w:val="bullet"/>
      <w:lvlText w:val="•"/>
      <w:lvlJc w:val="left"/>
      <w:pPr>
        <w:ind w:left="2016" w:hanging="720"/>
      </w:pPr>
      <w:rPr>
        <w:lang w:val="en-US" w:eastAsia="en-US" w:bidi="ar-SA"/>
      </w:rPr>
    </w:lvl>
    <w:lvl w:ilvl="3" w:tplc="A29A9F3A">
      <w:numFmt w:val="bullet"/>
      <w:lvlText w:val="•"/>
      <w:lvlJc w:val="left"/>
      <w:pPr>
        <w:ind w:left="2964" w:hanging="720"/>
      </w:pPr>
      <w:rPr>
        <w:lang w:val="en-US" w:eastAsia="en-US" w:bidi="ar-SA"/>
      </w:rPr>
    </w:lvl>
    <w:lvl w:ilvl="4" w:tplc="F35E1F1C">
      <w:numFmt w:val="bullet"/>
      <w:lvlText w:val="•"/>
      <w:lvlJc w:val="left"/>
      <w:pPr>
        <w:ind w:left="3912" w:hanging="720"/>
      </w:pPr>
      <w:rPr>
        <w:lang w:val="en-US" w:eastAsia="en-US" w:bidi="ar-SA"/>
      </w:rPr>
    </w:lvl>
    <w:lvl w:ilvl="5" w:tplc="C762AA78">
      <w:numFmt w:val="bullet"/>
      <w:lvlText w:val="•"/>
      <w:lvlJc w:val="left"/>
      <w:pPr>
        <w:ind w:left="4860" w:hanging="720"/>
      </w:pPr>
      <w:rPr>
        <w:lang w:val="en-US" w:eastAsia="en-US" w:bidi="ar-SA"/>
      </w:rPr>
    </w:lvl>
    <w:lvl w:ilvl="6" w:tplc="5302083E">
      <w:numFmt w:val="bullet"/>
      <w:lvlText w:val="•"/>
      <w:lvlJc w:val="left"/>
      <w:pPr>
        <w:ind w:left="5808" w:hanging="720"/>
      </w:pPr>
      <w:rPr>
        <w:lang w:val="en-US" w:eastAsia="en-US" w:bidi="ar-SA"/>
      </w:rPr>
    </w:lvl>
    <w:lvl w:ilvl="7" w:tplc="965A6E9C">
      <w:numFmt w:val="bullet"/>
      <w:lvlText w:val="•"/>
      <w:lvlJc w:val="left"/>
      <w:pPr>
        <w:ind w:left="6756" w:hanging="720"/>
      </w:pPr>
      <w:rPr>
        <w:lang w:val="en-US" w:eastAsia="en-US" w:bidi="ar-SA"/>
      </w:rPr>
    </w:lvl>
    <w:lvl w:ilvl="8" w:tplc="D750C02A">
      <w:numFmt w:val="bullet"/>
      <w:lvlText w:val="•"/>
      <w:lvlJc w:val="left"/>
      <w:pPr>
        <w:ind w:left="7704" w:hanging="720"/>
      </w:pPr>
      <w:rPr>
        <w:lang w:val="en-US" w:eastAsia="en-US" w:bidi="ar-SA"/>
      </w:rPr>
    </w:lvl>
  </w:abstractNum>
  <w:abstractNum w:abstractNumId="13" w15:restartNumberingAfterBreak="0">
    <w:nsid w:val="2CAE54D6"/>
    <w:multiLevelType w:val="hybridMultilevel"/>
    <w:tmpl w:val="B5EA5BF2"/>
    <w:lvl w:ilvl="0" w:tplc="3E5472C6">
      <w:start w:val="1"/>
      <w:numFmt w:val="lowerLetter"/>
      <w:lvlText w:val="(%1) "/>
      <w:lvlJc w:val="left"/>
      <w:pPr>
        <w:ind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ECC7887"/>
    <w:multiLevelType w:val="hybridMultilevel"/>
    <w:tmpl w:val="EAF683CC"/>
    <w:lvl w:ilvl="0" w:tplc="CB180EBA">
      <w:start w:val="1"/>
      <w:numFmt w:val="decimal"/>
      <w:lvlText w:val="%1."/>
      <w:lvlJc w:val="left"/>
      <w:pPr>
        <w:ind w:left="183" w:hanging="701"/>
      </w:pPr>
      <w:rPr>
        <w:rFonts w:ascii="Cambria" w:eastAsia="Arial" w:hAnsi="Cambria" w:cs="Arial" w:hint="default"/>
        <w:b w:val="0"/>
        <w:bCs w:val="0"/>
        <w:i w:val="0"/>
        <w:iCs w:val="0"/>
        <w:color w:val="232323"/>
        <w:spacing w:val="-1"/>
        <w:w w:val="101"/>
        <w:sz w:val="21"/>
        <w:szCs w:val="21"/>
        <w:lang w:val="en-US" w:eastAsia="en-US" w:bidi="ar-SA"/>
      </w:rPr>
    </w:lvl>
    <w:lvl w:ilvl="1" w:tplc="8A50CACA">
      <w:numFmt w:val="bullet"/>
      <w:lvlText w:val="•"/>
      <w:lvlJc w:val="left"/>
      <w:pPr>
        <w:ind w:left="1170" w:hanging="701"/>
      </w:pPr>
      <w:rPr>
        <w:rFonts w:hint="default"/>
        <w:lang w:val="en-US" w:eastAsia="en-US" w:bidi="ar-SA"/>
      </w:rPr>
    </w:lvl>
    <w:lvl w:ilvl="2" w:tplc="5144F43C">
      <w:numFmt w:val="bullet"/>
      <w:lvlText w:val="•"/>
      <w:lvlJc w:val="left"/>
      <w:pPr>
        <w:ind w:left="2160" w:hanging="701"/>
      </w:pPr>
      <w:rPr>
        <w:rFonts w:hint="default"/>
        <w:lang w:val="en-US" w:eastAsia="en-US" w:bidi="ar-SA"/>
      </w:rPr>
    </w:lvl>
    <w:lvl w:ilvl="3" w:tplc="38626AA4">
      <w:numFmt w:val="bullet"/>
      <w:lvlText w:val="•"/>
      <w:lvlJc w:val="left"/>
      <w:pPr>
        <w:ind w:left="3150" w:hanging="701"/>
      </w:pPr>
      <w:rPr>
        <w:rFonts w:hint="default"/>
        <w:lang w:val="en-US" w:eastAsia="en-US" w:bidi="ar-SA"/>
      </w:rPr>
    </w:lvl>
    <w:lvl w:ilvl="4" w:tplc="9362C582">
      <w:numFmt w:val="bullet"/>
      <w:lvlText w:val="•"/>
      <w:lvlJc w:val="left"/>
      <w:pPr>
        <w:ind w:left="4140" w:hanging="701"/>
      </w:pPr>
      <w:rPr>
        <w:rFonts w:hint="default"/>
        <w:lang w:val="en-US" w:eastAsia="en-US" w:bidi="ar-SA"/>
      </w:rPr>
    </w:lvl>
    <w:lvl w:ilvl="5" w:tplc="8266212E">
      <w:numFmt w:val="bullet"/>
      <w:lvlText w:val="•"/>
      <w:lvlJc w:val="left"/>
      <w:pPr>
        <w:ind w:left="5130" w:hanging="701"/>
      </w:pPr>
      <w:rPr>
        <w:rFonts w:hint="default"/>
        <w:lang w:val="en-US" w:eastAsia="en-US" w:bidi="ar-SA"/>
      </w:rPr>
    </w:lvl>
    <w:lvl w:ilvl="6" w:tplc="2BC6AA28">
      <w:numFmt w:val="bullet"/>
      <w:lvlText w:val="•"/>
      <w:lvlJc w:val="left"/>
      <w:pPr>
        <w:ind w:left="6120" w:hanging="701"/>
      </w:pPr>
      <w:rPr>
        <w:rFonts w:hint="default"/>
        <w:lang w:val="en-US" w:eastAsia="en-US" w:bidi="ar-SA"/>
      </w:rPr>
    </w:lvl>
    <w:lvl w:ilvl="7" w:tplc="619E8584">
      <w:numFmt w:val="bullet"/>
      <w:lvlText w:val="•"/>
      <w:lvlJc w:val="left"/>
      <w:pPr>
        <w:ind w:left="7110" w:hanging="701"/>
      </w:pPr>
      <w:rPr>
        <w:rFonts w:hint="default"/>
        <w:lang w:val="en-US" w:eastAsia="en-US" w:bidi="ar-SA"/>
      </w:rPr>
    </w:lvl>
    <w:lvl w:ilvl="8" w:tplc="96D2962C">
      <w:numFmt w:val="bullet"/>
      <w:lvlText w:val="•"/>
      <w:lvlJc w:val="left"/>
      <w:pPr>
        <w:ind w:left="8100" w:hanging="701"/>
      </w:pPr>
      <w:rPr>
        <w:rFonts w:hint="default"/>
        <w:lang w:val="en-US" w:eastAsia="en-US" w:bidi="ar-SA"/>
      </w:rPr>
    </w:lvl>
  </w:abstractNum>
  <w:abstractNum w:abstractNumId="15" w15:restartNumberingAfterBreak="0">
    <w:nsid w:val="304D2CAB"/>
    <w:multiLevelType w:val="hybridMultilevel"/>
    <w:tmpl w:val="3E20CB4E"/>
    <w:lvl w:ilvl="0" w:tplc="1646CB9C">
      <w:start w:val="1"/>
      <w:numFmt w:val="decimal"/>
      <w:lvlText w:val="%1."/>
      <w:lvlJc w:val="left"/>
      <w:pPr>
        <w:ind w:left="119" w:hanging="720"/>
      </w:pPr>
      <w:rPr>
        <w:rFonts w:ascii="Cambria" w:eastAsia="Arial" w:hAnsi="Cambria" w:cs="Arial" w:hint="default"/>
        <w:b w:val="0"/>
        <w:bCs w:val="0"/>
        <w:i w:val="0"/>
        <w:iCs w:val="0"/>
        <w:spacing w:val="-1"/>
        <w:w w:val="100"/>
        <w:sz w:val="21"/>
        <w:szCs w:val="21"/>
        <w:lang w:val="en-US" w:eastAsia="en-US" w:bidi="ar-SA"/>
      </w:rPr>
    </w:lvl>
    <w:lvl w:ilvl="1" w:tplc="A192EE5C">
      <w:numFmt w:val="bullet"/>
      <w:lvlText w:val="•"/>
      <w:lvlJc w:val="left"/>
      <w:pPr>
        <w:ind w:left="1068" w:hanging="720"/>
      </w:pPr>
      <w:rPr>
        <w:rFonts w:hint="default"/>
        <w:lang w:val="en-US" w:eastAsia="en-US" w:bidi="ar-SA"/>
      </w:rPr>
    </w:lvl>
    <w:lvl w:ilvl="2" w:tplc="D42420DC">
      <w:numFmt w:val="bullet"/>
      <w:lvlText w:val="•"/>
      <w:lvlJc w:val="left"/>
      <w:pPr>
        <w:ind w:left="2016" w:hanging="720"/>
      </w:pPr>
      <w:rPr>
        <w:rFonts w:hint="default"/>
        <w:lang w:val="en-US" w:eastAsia="en-US" w:bidi="ar-SA"/>
      </w:rPr>
    </w:lvl>
    <w:lvl w:ilvl="3" w:tplc="0AC6CCE6">
      <w:numFmt w:val="bullet"/>
      <w:lvlText w:val="•"/>
      <w:lvlJc w:val="left"/>
      <w:pPr>
        <w:ind w:left="2964" w:hanging="720"/>
      </w:pPr>
      <w:rPr>
        <w:rFonts w:hint="default"/>
        <w:lang w:val="en-US" w:eastAsia="en-US" w:bidi="ar-SA"/>
      </w:rPr>
    </w:lvl>
    <w:lvl w:ilvl="4" w:tplc="509A7E04">
      <w:numFmt w:val="bullet"/>
      <w:lvlText w:val="•"/>
      <w:lvlJc w:val="left"/>
      <w:pPr>
        <w:ind w:left="3912" w:hanging="720"/>
      </w:pPr>
      <w:rPr>
        <w:rFonts w:hint="default"/>
        <w:lang w:val="en-US" w:eastAsia="en-US" w:bidi="ar-SA"/>
      </w:rPr>
    </w:lvl>
    <w:lvl w:ilvl="5" w:tplc="C0A2960A">
      <w:numFmt w:val="bullet"/>
      <w:lvlText w:val="•"/>
      <w:lvlJc w:val="left"/>
      <w:pPr>
        <w:ind w:left="4860" w:hanging="720"/>
      </w:pPr>
      <w:rPr>
        <w:rFonts w:hint="default"/>
        <w:lang w:val="en-US" w:eastAsia="en-US" w:bidi="ar-SA"/>
      </w:rPr>
    </w:lvl>
    <w:lvl w:ilvl="6" w:tplc="87C88272">
      <w:numFmt w:val="bullet"/>
      <w:lvlText w:val="•"/>
      <w:lvlJc w:val="left"/>
      <w:pPr>
        <w:ind w:left="5808" w:hanging="720"/>
      </w:pPr>
      <w:rPr>
        <w:rFonts w:hint="default"/>
        <w:lang w:val="en-US" w:eastAsia="en-US" w:bidi="ar-SA"/>
      </w:rPr>
    </w:lvl>
    <w:lvl w:ilvl="7" w:tplc="D9844AF0">
      <w:numFmt w:val="bullet"/>
      <w:lvlText w:val="•"/>
      <w:lvlJc w:val="left"/>
      <w:pPr>
        <w:ind w:left="6756" w:hanging="720"/>
      </w:pPr>
      <w:rPr>
        <w:rFonts w:hint="default"/>
        <w:lang w:val="en-US" w:eastAsia="en-US" w:bidi="ar-SA"/>
      </w:rPr>
    </w:lvl>
    <w:lvl w:ilvl="8" w:tplc="66B21706">
      <w:numFmt w:val="bullet"/>
      <w:lvlText w:val="•"/>
      <w:lvlJc w:val="left"/>
      <w:pPr>
        <w:ind w:left="7704" w:hanging="720"/>
      </w:pPr>
      <w:rPr>
        <w:rFonts w:hint="default"/>
        <w:lang w:val="en-US" w:eastAsia="en-US" w:bidi="ar-SA"/>
      </w:rPr>
    </w:lvl>
  </w:abstractNum>
  <w:abstractNum w:abstractNumId="16"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73231F"/>
    <w:multiLevelType w:val="hybridMultilevel"/>
    <w:tmpl w:val="4F2243DA"/>
    <w:lvl w:ilvl="0" w:tplc="5B7C3722">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F54372C"/>
    <w:multiLevelType w:val="hybridMultilevel"/>
    <w:tmpl w:val="C41CED32"/>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41B17600"/>
    <w:multiLevelType w:val="hybridMultilevel"/>
    <w:tmpl w:val="5734F03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1C43C7C"/>
    <w:multiLevelType w:val="hybridMultilevel"/>
    <w:tmpl w:val="E96A0970"/>
    <w:lvl w:ilvl="0" w:tplc="E23CCA44">
      <w:start w:val="1"/>
      <w:numFmt w:val="decimal"/>
      <w:lvlText w:val="%1."/>
      <w:lvlJc w:val="left"/>
      <w:pPr>
        <w:ind w:left="119" w:hanging="720"/>
      </w:pPr>
      <w:rPr>
        <w:rFonts w:ascii="Cambria" w:eastAsia="Arial" w:hAnsi="Cambria" w:cs="Arial" w:hint="default"/>
        <w:b w:val="0"/>
        <w:bCs w:val="0"/>
        <w:i w:val="0"/>
        <w:iCs w:val="0"/>
        <w:spacing w:val="-1"/>
        <w:w w:val="100"/>
        <w:sz w:val="21"/>
        <w:szCs w:val="21"/>
        <w:lang w:val="en-US" w:eastAsia="en-US" w:bidi="ar-SA"/>
      </w:rPr>
    </w:lvl>
    <w:lvl w:ilvl="1" w:tplc="CB82ED36">
      <w:numFmt w:val="bullet"/>
      <w:lvlText w:val="•"/>
      <w:lvlJc w:val="left"/>
      <w:pPr>
        <w:ind w:left="1068" w:hanging="720"/>
      </w:pPr>
      <w:rPr>
        <w:lang w:val="en-US" w:eastAsia="en-US" w:bidi="ar-SA"/>
      </w:rPr>
    </w:lvl>
    <w:lvl w:ilvl="2" w:tplc="F3BE4EC0">
      <w:numFmt w:val="bullet"/>
      <w:lvlText w:val="•"/>
      <w:lvlJc w:val="left"/>
      <w:pPr>
        <w:ind w:left="2016" w:hanging="720"/>
      </w:pPr>
      <w:rPr>
        <w:lang w:val="en-US" w:eastAsia="en-US" w:bidi="ar-SA"/>
      </w:rPr>
    </w:lvl>
    <w:lvl w:ilvl="3" w:tplc="A29A9F3A">
      <w:numFmt w:val="bullet"/>
      <w:lvlText w:val="•"/>
      <w:lvlJc w:val="left"/>
      <w:pPr>
        <w:ind w:left="2964" w:hanging="720"/>
      </w:pPr>
      <w:rPr>
        <w:lang w:val="en-US" w:eastAsia="en-US" w:bidi="ar-SA"/>
      </w:rPr>
    </w:lvl>
    <w:lvl w:ilvl="4" w:tplc="F35E1F1C">
      <w:numFmt w:val="bullet"/>
      <w:lvlText w:val="•"/>
      <w:lvlJc w:val="left"/>
      <w:pPr>
        <w:ind w:left="3912" w:hanging="720"/>
      </w:pPr>
      <w:rPr>
        <w:lang w:val="en-US" w:eastAsia="en-US" w:bidi="ar-SA"/>
      </w:rPr>
    </w:lvl>
    <w:lvl w:ilvl="5" w:tplc="C762AA78">
      <w:numFmt w:val="bullet"/>
      <w:lvlText w:val="•"/>
      <w:lvlJc w:val="left"/>
      <w:pPr>
        <w:ind w:left="4860" w:hanging="720"/>
      </w:pPr>
      <w:rPr>
        <w:lang w:val="en-US" w:eastAsia="en-US" w:bidi="ar-SA"/>
      </w:rPr>
    </w:lvl>
    <w:lvl w:ilvl="6" w:tplc="5302083E">
      <w:numFmt w:val="bullet"/>
      <w:lvlText w:val="•"/>
      <w:lvlJc w:val="left"/>
      <w:pPr>
        <w:ind w:left="5808" w:hanging="720"/>
      </w:pPr>
      <w:rPr>
        <w:lang w:val="en-US" w:eastAsia="en-US" w:bidi="ar-SA"/>
      </w:rPr>
    </w:lvl>
    <w:lvl w:ilvl="7" w:tplc="965A6E9C">
      <w:numFmt w:val="bullet"/>
      <w:lvlText w:val="•"/>
      <w:lvlJc w:val="left"/>
      <w:pPr>
        <w:ind w:left="6756" w:hanging="720"/>
      </w:pPr>
      <w:rPr>
        <w:lang w:val="en-US" w:eastAsia="en-US" w:bidi="ar-SA"/>
      </w:rPr>
    </w:lvl>
    <w:lvl w:ilvl="8" w:tplc="D750C02A">
      <w:numFmt w:val="bullet"/>
      <w:lvlText w:val="•"/>
      <w:lvlJc w:val="left"/>
      <w:pPr>
        <w:ind w:left="7704" w:hanging="720"/>
      </w:pPr>
      <w:rPr>
        <w:lang w:val="en-US" w:eastAsia="en-US" w:bidi="ar-SA"/>
      </w:rPr>
    </w:lvl>
  </w:abstractNum>
  <w:abstractNum w:abstractNumId="21" w15:restartNumberingAfterBreak="0">
    <w:nsid w:val="460C7E2D"/>
    <w:multiLevelType w:val="hybridMultilevel"/>
    <w:tmpl w:val="AE687430"/>
    <w:lvl w:ilvl="0" w:tplc="5BAC62A4">
      <w:start w:val="1"/>
      <w:numFmt w:val="lowerLetter"/>
      <w:lvlText w:val="(%1) "/>
      <w:lvlJc w:val="left"/>
      <w:pPr>
        <w:ind w:firstLine="720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E460A16"/>
    <w:multiLevelType w:val="hybridMultilevel"/>
    <w:tmpl w:val="4ED47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B21116"/>
    <w:multiLevelType w:val="hybridMultilevel"/>
    <w:tmpl w:val="7DC8E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55595B"/>
    <w:multiLevelType w:val="hybridMultilevel"/>
    <w:tmpl w:val="845657FE"/>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5" w15:restartNumberingAfterBreak="0">
    <w:nsid w:val="54371804"/>
    <w:multiLevelType w:val="hybridMultilevel"/>
    <w:tmpl w:val="DE82D1B6"/>
    <w:lvl w:ilvl="0" w:tplc="F23EF5C8">
      <w:start w:val="1"/>
      <w:numFmt w:val="bullet"/>
      <w:lvlText w:val=""/>
      <w:lvlJc w:val="left"/>
      <w:pPr>
        <w:ind w:left="1800" w:hanging="360"/>
      </w:pPr>
      <w:rPr>
        <w:rFonts w:ascii="Symbol" w:hAnsi="Symbol" w:hint="default"/>
        <w:sz w:val="21"/>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A044C3"/>
    <w:multiLevelType w:val="hybridMultilevel"/>
    <w:tmpl w:val="3DDC7748"/>
    <w:lvl w:ilvl="0" w:tplc="8F02DCF0">
      <w:start w:val="1"/>
      <w:numFmt w:val="decimal"/>
      <w:lvlText w:val="%1."/>
      <w:lvlJc w:val="left"/>
      <w:pPr>
        <w:ind w:left="124" w:hanging="717"/>
        <w:jc w:val="right"/>
      </w:pPr>
      <w:rPr>
        <w:rFonts w:hint="default"/>
        <w:spacing w:val="-1"/>
        <w:w w:val="97"/>
        <w:lang w:val="en-US" w:eastAsia="en-US" w:bidi="ar-SA"/>
      </w:rPr>
    </w:lvl>
    <w:lvl w:ilvl="1" w:tplc="8C3EC378">
      <w:numFmt w:val="bullet"/>
      <w:lvlText w:val="-"/>
      <w:lvlJc w:val="left"/>
      <w:pPr>
        <w:ind w:left="1719" w:hanging="178"/>
      </w:pPr>
      <w:rPr>
        <w:rFonts w:ascii="Arial" w:eastAsia="Arial" w:hAnsi="Arial" w:cs="Arial" w:hint="default"/>
        <w:b w:val="0"/>
        <w:bCs w:val="0"/>
        <w:i w:val="0"/>
        <w:iCs w:val="0"/>
        <w:color w:val="2A2A2A"/>
        <w:spacing w:val="0"/>
        <w:w w:val="98"/>
        <w:sz w:val="28"/>
        <w:szCs w:val="28"/>
        <w:lang w:val="en-US" w:eastAsia="en-US" w:bidi="ar-SA"/>
      </w:rPr>
    </w:lvl>
    <w:lvl w:ilvl="2" w:tplc="85B87D84">
      <w:numFmt w:val="bullet"/>
      <w:lvlText w:val="•"/>
      <w:lvlJc w:val="left"/>
      <w:pPr>
        <w:ind w:left="2595" w:hanging="178"/>
      </w:pPr>
      <w:rPr>
        <w:rFonts w:hint="default"/>
        <w:lang w:val="en-US" w:eastAsia="en-US" w:bidi="ar-SA"/>
      </w:rPr>
    </w:lvl>
    <w:lvl w:ilvl="3" w:tplc="D20E176C">
      <w:numFmt w:val="bullet"/>
      <w:lvlText w:val="•"/>
      <w:lvlJc w:val="left"/>
      <w:pPr>
        <w:ind w:left="3471" w:hanging="178"/>
      </w:pPr>
      <w:rPr>
        <w:rFonts w:hint="default"/>
        <w:lang w:val="en-US" w:eastAsia="en-US" w:bidi="ar-SA"/>
      </w:rPr>
    </w:lvl>
    <w:lvl w:ilvl="4" w:tplc="E04427A2">
      <w:numFmt w:val="bullet"/>
      <w:lvlText w:val="•"/>
      <w:lvlJc w:val="left"/>
      <w:pPr>
        <w:ind w:left="4346" w:hanging="178"/>
      </w:pPr>
      <w:rPr>
        <w:rFonts w:hint="default"/>
        <w:lang w:val="en-US" w:eastAsia="en-US" w:bidi="ar-SA"/>
      </w:rPr>
    </w:lvl>
    <w:lvl w:ilvl="5" w:tplc="EE46B340">
      <w:numFmt w:val="bullet"/>
      <w:lvlText w:val="•"/>
      <w:lvlJc w:val="left"/>
      <w:pPr>
        <w:ind w:left="5222" w:hanging="178"/>
      </w:pPr>
      <w:rPr>
        <w:rFonts w:hint="default"/>
        <w:lang w:val="en-US" w:eastAsia="en-US" w:bidi="ar-SA"/>
      </w:rPr>
    </w:lvl>
    <w:lvl w:ilvl="6" w:tplc="27461A24">
      <w:numFmt w:val="bullet"/>
      <w:lvlText w:val="•"/>
      <w:lvlJc w:val="left"/>
      <w:pPr>
        <w:ind w:left="6097" w:hanging="178"/>
      </w:pPr>
      <w:rPr>
        <w:rFonts w:hint="default"/>
        <w:lang w:val="en-US" w:eastAsia="en-US" w:bidi="ar-SA"/>
      </w:rPr>
    </w:lvl>
    <w:lvl w:ilvl="7" w:tplc="37F40930">
      <w:numFmt w:val="bullet"/>
      <w:lvlText w:val="•"/>
      <w:lvlJc w:val="left"/>
      <w:pPr>
        <w:ind w:left="6973" w:hanging="178"/>
      </w:pPr>
      <w:rPr>
        <w:rFonts w:hint="default"/>
        <w:lang w:val="en-US" w:eastAsia="en-US" w:bidi="ar-SA"/>
      </w:rPr>
    </w:lvl>
    <w:lvl w:ilvl="8" w:tplc="F3FA4C6C">
      <w:numFmt w:val="bullet"/>
      <w:lvlText w:val="•"/>
      <w:lvlJc w:val="left"/>
      <w:pPr>
        <w:ind w:left="7848" w:hanging="178"/>
      </w:pPr>
      <w:rPr>
        <w:rFonts w:hint="default"/>
        <w:lang w:val="en-US" w:eastAsia="en-US" w:bidi="ar-SA"/>
      </w:rPr>
    </w:lvl>
  </w:abstractNum>
  <w:abstractNum w:abstractNumId="27" w15:restartNumberingAfterBreak="0">
    <w:nsid w:val="55850EDD"/>
    <w:multiLevelType w:val="hybridMultilevel"/>
    <w:tmpl w:val="B3CAB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940019"/>
    <w:multiLevelType w:val="hybridMultilevel"/>
    <w:tmpl w:val="FB7E9476"/>
    <w:lvl w:ilvl="0" w:tplc="066CBFD2">
      <w:start w:val="1"/>
      <w:numFmt w:val="decimal"/>
      <w:lvlText w:val="%1."/>
      <w:lvlJc w:val="left"/>
      <w:pPr>
        <w:ind w:left="984" w:hanging="726"/>
      </w:pPr>
      <w:rPr>
        <w:rFonts w:hint="default"/>
        <w:spacing w:val="-1"/>
        <w:w w:val="105"/>
      </w:rPr>
    </w:lvl>
    <w:lvl w:ilvl="1" w:tplc="71C068F6">
      <w:numFmt w:val="bullet"/>
      <w:lvlText w:val="•"/>
      <w:lvlJc w:val="left"/>
      <w:pPr>
        <w:ind w:left="1996" w:hanging="726"/>
      </w:pPr>
      <w:rPr>
        <w:rFonts w:hint="default"/>
      </w:rPr>
    </w:lvl>
    <w:lvl w:ilvl="2" w:tplc="1DC8FED8">
      <w:numFmt w:val="bullet"/>
      <w:lvlText w:val="•"/>
      <w:lvlJc w:val="left"/>
      <w:pPr>
        <w:ind w:left="3012" w:hanging="726"/>
      </w:pPr>
      <w:rPr>
        <w:rFonts w:hint="default"/>
      </w:rPr>
    </w:lvl>
    <w:lvl w:ilvl="3" w:tplc="453C9BBC">
      <w:numFmt w:val="bullet"/>
      <w:lvlText w:val="•"/>
      <w:lvlJc w:val="left"/>
      <w:pPr>
        <w:ind w:left="4028" w:hanging="726"/>
      </w:pPr>
      <w:rPr>
        <w:rFonts w:hint="default"/>
      </w:rPr>
    </w:lvl>
    <w:lvl w:ilvl="4" w:tplc="FFAAE5B4">
      <w:numFmt w:val="bullet"/>
      <w:lvlText w:val="•"/>
      <w:lvlJc w:val="left"/>
      <w:pPr>
        <w:ind w:left="5044" w:hanging="726"/>
      </w:pPr>
      <w:rPr>
        <w:rFonts w:hint="default"/>
      </w:rPr>
    </w:lvl>
    <w:lvl w:ilvl="5" w:tplc="CCEADF16">
      <w:numFmt w:val="bullet"/>
      <w:lvlText w:val="•"/>
      <w:lvlJc w:val="left"/>
      <w:pPr>
        <w:ind w:left="6060" w:hanging="726"/>
      </w:pPr>
      <w:rPr>
        <w:rFonts w:hint="default"/>
      </w:rPr>
    </w:lvl>
    <w:lvl w:ilvl="6" w:tplc="E202E5EE">
      <w:numFmt w:val="bullet"/>
      <w:lvlText w:val="•"/>
      <w:lvlJc w:val="left"/>
      <w:pPr>
        <w:ind w:left="7076" w:hanging="726"/>
      </w:pPr>
      <w:rPr>
        <w:rFonts w:hint="default"/>
      </w:rPr>
    </w:lvl>
    <w:lvl w:ilvl="7" w:tplc="8ADA3C90">
      <w:numFmt w:val="bullet"/>
      <w:lvlText w:val="•"/>
      <w:lvlJc w:val="left"/>
      <w:pPr>
        <w:ind w:left="8092" w:hanging="726"/>
      </w:pPr>
      <w:rPr>
        <w:rFonts w:hint="default"/>
      </w:rPr>
    </w:lvl>
    <w:lvl w:ilvl="8" w:tplc="CFC203EA">
      <w:numFmt w:val="bullet"/>
      <w:lvlText w:val="•"/>
      <w:lvlJc w:val="left"/>
      <w:pPr>
        <w:ind w:left="9108" w:hanging="726"/>
      </w:pPr>
      <w:rPr>
        <w:rFonts w:hint="default"/>
      </w:rPr>
    </w:lvl>
  </w:abstractNum>
  <w:abstractNum w:abstractNumId="29" w15:restartNumberingAfterBreak="0">
    <w:nsid w:val="5EEE2D35"/>
    <w:multiLevelType w:val="hybridMultilevel"/>
    <w:tmpl w:val="8878D462"/>
    <w:lvl w:ilvl="0" w:tplc="1DD28152">
      <w:start w:val="1"/>
      <w:numFmt w:val="lowerLetter"/>
      <w:lvlText w:val="(%1) "/>
      <w:lvlJc w:val="left"/>
      <w:pPr>
        <w:ind w:firstLine="720"/>
      </w:pPr>
      <w:rPr>
        <w:rFonts w:ascii="Times New Roman" w:hAnsi="Times New Roman" w:cs="Times New Roman" w:hint="default"/>
        <w:b w:val="0"/>
        <w:i w:val="0"/>
        <w:sz w:val="24"/>
        <w:szCs w:val="24"/>
      </w:rPr>
    </w:lvl>
    <w:lvl w:ilvl="1" w:tplc="E1249EE6">
      <w:start w:val="1"/>
      <w:numFmt w:val="lowerLetter"/>
      <w:lvlText w:val="(%2)"/>
      <w:lvlJc w:val="left"/>
      <w:pPr>
        <w:tabs>
          <w:tab w:val="num" w:pos="2790"/>
        </w:tabs>
        <w:ind w:left="2790" w:hanging="1440"/>
      </w:pPr>
      <w:rPr>
        <w:rFonts w:cs="Times New Roman" w:hint="default"/>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30" w15:restartNumberingAfterBreak="0">
    <w:nsid w:val="68F4289B"/>
    <w:multiLevelType w:val="hybridMultilevel"/>
    <w:tmpl w:val="B71885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108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57D1D13"/>
    <w:multiLevelType w:val="hybridMultilevel"/>
    <w:tmpl w:val="466608A4"/>
    <w:lvl w:ilvl="0" w:tplc="CA060594">
      <w:start w:val="1"/>
      <w:numFmt w:val="lowerLetter"/>
      <w:lvlText w:val="(%1)"/>
      <w:lvlJc w:val="left"/>
      <w:pPr>
        <w:ind w:firstLine="720"/>
      </w:pPr>
      <w:rPr>
        <w:rFonts w:ascii="Times New Roman" w:eastAsia="Times New Roman" w:hAnsi="Times New Roman" w:cs="Times New Roman"/>
        <w:b w:val="0"/>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9"/>
  </w:num>
  <w:num w:numId="5">
    <w:abstractNumId w:val="0"/>
  </w:num>
  <w:num w:numId="6">
    <w:abstractNumId w:val="21"/>
  </w:num>
  <w:num w:numId="7">
    <w:abstractNumId w:val="18"/>
  </w:num>
  <w:num w:numId="8">
    <w:abstractNumId w:val="7"/>
  </w:num>
  <w:num w:numId="9">
    <w:abstractNumId w:val="24"/>
  </w:num>
  <w:num w:numId="10">
    <w:abstractNumId w:val="3"/>
  </w:num>
  <w:num w:numId="11">
    <w:abstractNumId w:val="5"/>
  </w:num>
  <w:num w:numId="12">
    <w:abstractNumId w:val="13"/>
  </w:num>
  <w:num w:numId="13">
    <w:abstractNumId w:val="31"/>
  </w:num>
  <w:num w:numId="14">
    <w:abstractNumId w:val="28"/>
  </w:num>
  <w:num w:numId="15">
    <w:abstractNumId w:val="16"/>
  </w:num>
  <w:num w:numId="16">
    <w:abstractNumId w:val="30"/>
  </w:num>
  <w:num w:numId="17">
    <w:abstractNumId w:val="17"/>
  </w:num>
  <w:num w:numId="18">
    <w:abstractNumId w:val="11"/>
  </w:num>
  <w:num w:numId="19">
    <w:abstractNumId w:val="10"/>
  </w:num>
  <w:num w:numId="20">
    <w:abstractNumId w:val="14"/>
  </w:num>
  <w:num w:numId="21">
    <w:abstractNumId w:val="15"/>
  </w:num>
  <w:num w:numId="22">
    <w:abstractNumId w:val="20"/>
  </w:num>
  <w:num w:numId="23">
    <w:abstractNumId w:val="27"/>
  </w:num>
  <w:num w:numId="24">
    <w:abstractNumId w:val="20"/>
  </w:num>
  <w:num w:numId="25">
    <w:abstractNumId w:val="12"/>
  </w:num>
  <w:num w:numId="26">
    <w:abstractNumId w:val="22"/>
  </w:num>
  <w:num w:numId="27">
    <w:abstractNumId w:val="23"/>
  </w:num>
  <w:num w:numId="28">
    <w:abstractNumId w:val="6"/>
  </w:num>
  <w:num w:numId="29">
    <w:abstractNumId w:val="9"/>
  </w:num>
  <w:num w:numId="30">
    <w:abstractNumId w:val="4"/>
  </w:num>
  <w:num w:numId="31">
    <w:abstractNumId w:val="25"/>
  </w:num>
  <w:num w:numId="32">
    <w:abstractNumId w:val="19"/>
  </w:num>
  <w:num w:numId="33">
    <w:abstractNumId w:val="2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MjEwtjAytDQzMTVW0lEKTi0uzszPAykwNDSpBQA4XcEaLgAAAA=="/>
  </w:docVars>
  <w:rsids>
    <w:rsidRoot w:val="003F603B"/>
    <w:rsid w:val="00003700"/>
    <w:rsid w:val="000968E9"/>
    <w:rsid w:val="000D3787"/>
    <w:rsid w:val="00116B0E"/>
    <w:rsid w:val="00121C42"/>
    <w:rsid w:val="00133CCE"/>
    <w:rsid w:val="00160877"/>
    <w:rsid w:val="001920FF"/>
    <w:rsid w:val="001A5DE1"/>
    <w:rsid w:val="00223C58"/>
    <w:rsid w:val="002373D1"/>
    <w:rsid w:val="00244F21"/>
    <w:rsid w:val="00271CCB"/>
    <w:rsid w:val="00294BD6"/>
    <w:rsid w:val="002A5F74"/>
    <w:rsid w:val="002C01D1"/>
    <w:rsid w:val="002D6AF6"/>
    <w:rsid w:val="002E79BF"/>
    <w:rsid w:val="002F257B"/>
    <w:rsid w:val="003103EB"/>
    <w:rsid w:val="0031119E"/>
    <w:rsid w:val="00313BC4"/>
    <w:rsid w:val="0031570C"/>
    <w:rsid w:val="003366EE"/>
    <w:rsid w:val="00374E6C"/>
    <w:rsid w:val="00383119"/>
    <w:rsid w:val="003C0482"/>
    <w:rsid w:val="003D7601"/>
    <w:rsid w:val="003E20FC"/>
    <w:rsid w:val="003E485B"/>
    <w:rsid w:val="003F603B"/>
    <w:rsid w:val="00405783"/>
    <w:rsid w:val="004121BF"/>
    <w:rsid w:val="004252FE"/>
    <w:rsid w:val="00431921"/>
    <w:rsid w:val="00440841"/>
    <w:rsid w:val="0045028F"/>
    <w:rsid w:val="0047336B"/>
    <w:rsid w:val="004B5CC7"/>
    <w:rsid w:val="004C613E"/>
    <w:rsid w:val="00512D41"/>
    <w:rsid w:val="0052002C"/>
    <w:rsid w:val="0056296D"/>
    <w:rsid w:val="00565290"/>
    <w:rsid w:val="005731E6"/>
    <w:rsid w:val="00583746"/>
    <w:rsid w:val="005967FE"/>
    <w:rsid w:val="005A22EA"/>
    <w:rsid w:val="005E151F"/>
    <w:rsid w:val="005E5F70"/>
    <w:rsid w:val="00602647"/>
    <w:rsid w:val="00635CED"/>
    <w:rsid w:val="00652F27"/>
    <w:rsid w:val="00670236"/>
    <w:rsid w:val="00690D6F"/>
    <w:rsid w:val="00696E28"/>
    <w:rsid w:val="006B2126"/>
    <w:rsid w:val="006D0D70"/>
    <w:rsid w:val="006D62CD"/>
    <w:rsid w:val="006F1583"/>
    <w:rsid w:val="006F60ED"/>
    <w:rsid w:val="00700741"/>
    <w:rsid w:val="00744A84"/>
    <w:rsid w:val="007717C9"/>
    <w:rsid w:val="007916C7"/>
    <w:rsid w:val="007D23EE"/>
    <w:rsid w:val="00804078"/>
    <w:rsid w:val="008401E5"/>
    <w:rsid w:val="00891A13"/>
    <w:rsid w:val="008D6E42"/>
    <w:rsid w:val="008E64AF"/>
    <w:rsid w:val="00926AA3"/>
    <w:rsid w:val="00960000"/>
    <w:rsid w:val="009726FB"/>
    <w:rsid w:val="009A0A3B"/>
    <w:rsid w:val="009B50D6"/>
    <w:rsid w:val="009C2C16"/>
    <w:rsid w:val="009D11B6"/>
    <w:rsid w:val="009E0F97"/>
    <w:rsid w:val="009E48A0"/>
    <w:rsid w:val="009F278B"/>
    <w:rsid w:val="00A17DFC"/>
    <w:rsid w:val="00A35ACE"/>
    <w:rsid w:val="00A622DB"/>
    <w:rsid w:val="00A8311F"/>
    <w:rsid w:val="00AB2FCA"/>
    <w:rsid w:val="00AC32EB"/>
    <w:rsid w:val="00AD6688"/>
    <w:rsid w:val="00B15D69"/>
    <w:rsid w:val="00B23CD8"/>
    <w:rsid w:val="00B27F7E"/>
    <w:rsid w:val="00B75868"/>
    <w:rsid w:val="00B91387"/>
    <w:rsid w:val="00B944BF"/>
    <w:rsid w:val="00C0457F"/>
    <w:rsid w:val="00C05324"/>
    <w:rsid w:val="00C11E63"/>
    <w:rsid w:val="00C40214"/>
    <w:rsid w:val="00C4104A"/>
    <w:rsid w:val="00C8384F"/>
    <w:rsid w:val="00C94FBB"/>
    <w:rsid w:val="00D025AD"/>
    <w:rsid w:val="00D36B79"/>
    <w:rsid w:val="00D7221B"/>
    <w:rsid w:val="00DD0EB5"/>
    <w:rsid w:val="00E113E9"/>
    <w:rsid w:val="00E227EB"/>
    <w:rsid w:val="00E30577"/>
    <w:rsid w:val="00E61F73"/>
    <w:rsid w:val="00EA2040"/>
    <w:rsid w:val="00ED45AB"/>
    <w:rsid w:val="00ED6B0C"/>
    <w:rsid w:val="00EE5D98"/>
    <w:rsid w:val="00F052C7"/>
    <w:rsid w:val="00F076FA"/>
    <w:rsid w:val="00F6049C"/>
    <w:rsid w:val="00FB2958"/>
    <w:rsid w:val="00FB3C82"/>
    <w:rsid w:val="00FB52B7"/>
    <w:rsid w:val="00FD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4DCC702D"/>
  <w15:chartTrackingRefBased/>
  <w15:docId w15:val="{105EE5C6-3F3E-4206-8AB3-2B3DED3D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3B"/>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03B"/>
    <w:pPr>
      <w:spacing w:after="0" w:line="240" w:lineRule="auto"/>
    </w:pPr>
  </w:style>
  <w:style w:type="paragraph" w:styleId="ListParagraph">
    <w:name w:val="List Paragraph"/>
    <w:basedOn w:val="Normal"/>
    <w:uiPriority w:val="1"/>
    <w:qFormat/>
    <w:rsid w:val="003F603B"/>
    <w:pPr>
      <w:ind w:left="720"/>
      <w:contextualSpacing/>
    </w:pPr>
  </w:style>
  <w:style w:type="paragraph" w:customStyle="1" w:styleId="Style12">
    <w:name w:val="Style 12"/>
    <w:basedOn w:val="Normal"/>
    <w:rsid w:val="003F603B"/>
    <w:pPr>
      <w:widowControl w:val="0"/>
      <w:autoSpaceDE w:val="0"/>
      <w:autoSpaceDN w:val="0"/>
      <w:adjustRightInd w:val="0"/>
      <w:jc w:val="left"/>
    </w:pPr>
    <w:rPr>
      <w:rFonts w:ascii="Times New Roman" w:eastAsia="Times New Roman" w:hAnsi="Times New Roman"/>
      <w:sz w:val="20"/>
      <w:szCs w:val="20"/>
    </w:rPr>
  </w:style>
  <w:style w:type="paragraph" w:styleId="Header">
    <w:name w:val="header"/>
    <w:basedOn w:val="Normal"/>
    <w:link w:val="HeaderChar"/>
    <w:uiPriority w:val="99"/>
    <w:unhideWhenUsed/>
    <w:rsid w:val="00133CCE"/>
    <w:pPr>
      <w:tabs>
        <w:tab w:val="center" w:pos="4680"/>
        <w:tab w:val="right" w:pos="9360"/>
      </w:tabs>
    </w:pPr>
  </w:style>
  <w:style w:type="character" w:customStyle="1" w:styleId="HeaderChar">
    <w:name w:val="Header Char"/>
    <w:basedOn w:val="DefaultParagraphFont"/>
    <w:link w:val="Header"/>
    <w:uiPriority w:val="99"/>
    <w:rsid w:val="00133CCE"/>
    <w:rPr>
      <w:rFonts w:ascii="Calibri" w:eastAsia="Calibri" w:hAnsi="Calibri" w:cs="Times New Roman"/>
    </w:rPr>
  </w:style>
  <w:style w:type="paragraph" w:styleId="Footer">
    <w:name w:val="footer"/>
    <w:basedOn w:val="Normal"/>
    <w:link w:val="FooterChar"/>
    <w:uiPriority w:val="99"/>
    <w:unhideWhenUsed/>
    <w:rsid w:val="00133CCE"/>
    <w:pPr>
      <w:tabs>
        <w:tab w:val="center" w:pos="4680"/>
        <w:tab w:val="right" w:pos="9360"/>
      </w:tabs>
    </w:pPr>
  </w:style>
  <w:style w:type="character" w:customStyle="1" w:styleId="FooterChar">
    <w:name w:val="Footer Char"/>
    <w:basedOn w:val="DefaultParagraphFont"/>
    <w:link w:val="Footer"/>
    <w:uiPriority w:val="99"/>
    <w:rsid w:val="00133CCE"/>
    <w:rPr>
      <w:rFonts w:ascii="Calibri" w:eastAsia="Calibri" w:hAnsi="Calibri" w:cs="Times New Roman"/>
    </w:rPr>
  </w:style>
  <w:style w:type="paragraph" w:styleId="BalloonText">
    <w:name w:val="Balloon Text"/>
    <w:basedOn w:val="Normal"/>
    <w:link w:val="BalloonTextChar"/>
    <w:uiPriority w:val="99"/>
    <w:semiHidden/>
    <w:unhideWhenUsed/>
    <w:rsid w:val="00121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42"/>
    <w:rPr>
      <w:rFonts w:ascii="Segoe UI" w:eastAsia="Calibri" w:hAnsi="Segoe UI" w:cs="Segoe UI"/>
      <w:sz w:val="18"/>
      <w:szCs w:val="18"/>
    </w:rPr>
  </w:style>
  <w:style w:type="paragraph" w:styleId="BodyText">
    <w:name w:val="Body Text"/>
    <w:basedOn w:val="Normal"/>
    <w:link w:val="BodyTextChar"/>
    <w:uiPriority w:val="1"/>
    <w:qFormat/>
    <w:rsid w:val="00B91387"/>
    <w:pPr>
      <w:widowControl w:val="0"/>
      <w:autoSpaceDE w:val="0"/>
      <w:autoSpaceDN w:val="0"/>
      <w:jc w:val="left"/>
    </w:pPr>
    <w:rPr>
      <w:rFonts w:cs="Calibri"/>
    </w:rPr>
  </w:style>
  <w:style w:type="character" w:customStyle="1" w:styleId="BodyTextChar">
    <w:name w:val="Body Text Char"/>
    <w:basedOn w:val="DefaultParagraphFont"/>
    <w:link w:val="BodyText"/>
    <w:uiPriority w:val="1"/>
    <w:rsid w:val="00B91387"/>
    <w:rPr>
      <w:rFonts w:ascii="Calibri" w:eastAsia="Calibri" w:hAnsi="Calibri" w:cs="Calibri"/>
    </w:rPr>
  </w:style>
  <w:style w:type="paragraph" w:styleId="NormalWeb">
    <w:name w:val="Normal (Web)"/>
    <w:basedOn w:val="Normal"/>
    <w:uiPriority w:val="99"/>
    <w:unhideWhenUsed/>
    <w:rsid w:val="00A35ACE"/>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4728">
      <w:bodyDiv w:val="1"/>
      <w:marLeft w:val="0"/>
      <w:marRight w:val="0"/>
      <w:marTop w:val="0"/>
      <w:marBottom w:val="0"/>
      <w:divBdr>
        <w:top w:val="none" w:sz="0" w:space="0" w:color="auto"/>
        <w:left w:val="none" w:sz="0" w:space="0" w:color="auto"/>
        <w:bottom w:val="none" w:sz="0" w:space="0" w:color="auto"/>
        <w:right w:val="none" w:sz="0" w:space="0" w:color="auto"/>
      </w:divBdr>
    </w:div>
    <w:div w:id="591664978">
      <w:bodyDiv w:val="1"/>
      <w:marLeft w:val="0"/>
      <w:marRight w:val="0"/>
      <w:marTop w:val="0"/>
      <w:marBottom w:val="0"/>
      <w:divBdr>
        <w:top w:val="none" w:sz="0" w:space="0" w:color="auto"/>
        <w:left w:val="none" w:sz="0" w:space="0" w:color="auto"/>
        <w:bottom w:val="none" w:sz="0" w:space="0" w:color="auto"/>
        <w:right w:val="none" w:sz="0" w:space="0" w:color="auto"/>
      </w:divBdr>
    </w:div>
    <w:div w:id="7488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Terry, Toni</cp:lastModifiedBy>
  <cp:revision>2</cp:revision>
  <cp:lastPrinted>2023-10-13T15:10:00Z</cp:lastPrinted>
  <dcterms:created xsi:type="dcterms:W3CDTF">2023-10-13T15:13:00Z</dcterms:created>
  <dcterms:modified xsi:type="dcterms:W3CDTF">2023-10-13T15:13:00Z</dcterms:modified>
</cp:coreProperties>
</file>